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974" w:rsidRDefault="00323974" w:rsidP="00FE63C7">
      <w:pPr>
        <w:pStyle w:val="Title"/>
        <w:rPr>
          <w:rFonts w:ascii="Calibri" w:hAnsi="Calibri"/>
          <w:sz w:val="24"/>
          <w:szCs w:val="24"/>
        </w:rPr>
      </w:pPr>
      <w:r>
        <w:rPr>
          <w:rFonts w:ascii="Calibri" w:hAnsi="Calibri"/>
          <w:sz w:val="24"/>
          <w:szCs w:val="24"/>
        </w:rPr>
        <w:t>OBITUARY</w:t>
      </w:r>
    </w:p>
    <w:p w:rsidR="00FE63C7" w:rsidRDefault="00786668" w:rsidP="00FE63C7">
      <w:pPr>
        <w:pStyle w:val="Title"/>
        <w:rPr>
          <w:rFonts w:ascii="Calibri" w:hAnsi="Calibri"/>
          <w:sz w:val="24"/>
          <w:szCs w:val="24"/>
        </w:rPr>
      </w:pPr>
      <w:r>
        <w:rPr>
          <w:rFonts w:ascii="Calibri" w:hAnsi="Calibri"/>
          <w:sz w:val="24"/>
          <w:szCs w:val="24"/>
        </w:rPr>
        <w:t>Professor Timothy William Evans</w:t>
      </w:r>
      <w:r w:rsidR="00FE63C7">
        <w:rPr>
          <w:rFonts w:ascii="Calibri" w:hAnsi="Calibri"/>
          <w:sz w:val="24"/>
          <w:szCs w:val="24"/>
        </w:rPr>
        <w:t xml:space="preserve"> DSc</w:t>
      </w:r>
      <w:r w:rsidR="00323974">
        <w:rPr>
          <w:rFonts w:ascii="Calibri" w:hAnsi="Calibri"/>
          <w:sz w:val="24"/>
          <w:szCs w:val="24"/>
        </w:rPr>
        <w:t xml:space="preserve"> </w:t>
      </w:r>
      <w:r w:rsidR="00FE63C7">
        <w:rPr>
          <w:rFonts w:ascii="Calibri" w:hAnsi="Calibri"/>
          <w:sz w:val="24"/>
          <w:szCs w:val="24"/>
        </w:rPr>
        <w:t>FRCP</w:t>
      </w:r>
      <w:r w:rsidR="00323974">
        <w:rPr>
          <w:rFonts w:ascii="Calibri" w:hAnsi="Calibri"/>
          <w:sz w:val="24"/>
          <w:szCs w:val="24"/>
        </w:rPr>
        <w:t xml:space="preserve"> </w:t>
      </w:r>
      <w:r w:rsidR="00FE63C7">
        <w:rPr>
          <w:rFonts w:ascii="Calibri" w:hAnsi="Calibri"/>
          <w:sz w:val="24"/>
          <w:szCs w:val="24"/>
        </w:rPr>
        <w:t>FRCA</w:t>
      </w:r>
      <w:r w:rsidR="00323974">
        <w:rPr>
          <w:rFonts w:ascii="Calibri" w:hAnsi="Calibri"/>
          <w:sz w:val="24"/>
          <w:szCs w:val="24"/>
        </w:rPr>
        <w:t xml:space="preserve"> </w:t>
      </w:r>
      <w:proofErr w:type="spellStart"/>
      <w:r w:rsidR="00FE63C7">
        <w:rPr>
          <w:rFonts w:ascii="Calibri" w:hAnsi="Calibri"/>
          <w:sz w:val="24"/>
          <w:szCs w:val="24"/>
        </w:rPr>
        <w:t>FMedSci</w:t>
      </w:r>
      <w:proofErr w:type="spellEnd"/>
    </w:p>
    <w:p w:rsidR="00323974" w:rsidRDefault="00323974" w:rsidP="00FE63C7">
      <w:pPr>
        <w:pStyle w:val="Title"/>
        <w:rPr>
          <w:rFonts w:ascii="Calibri" w:hAnsi="Calibri"/>
          <w:sz w:val="24"/>
          <w:szCs w:val="24"/>
        </w:rPr>
      </w:pPr>
      <w:r w:rsidRPr="00323974">
        <w:rPr>
          <w:rFonts w:ascii="Calibri" w:hAnsi="Calibri"/>
          <w:sz w:val="24"/>
          <w:szCs w:val="24"/>
        </w:rPr>
        <w:t>29 May 1954 – 9 November 2018</w:t>
      </w:r>
    </w:p>
    <w:p w:rsidR="00FE63C7" w:rsidRDefault="00FE63C7" w:rsidP="00FE63C7">
      <w:pPr>
        <w:jc w:val="both"/>
        <w:rPr>
          <w:rFonts w:ascii="Calibri" w:hAnsi="Calibri" w:cs="Arial"/>
        </w:rPr>
      </w:pPr>
    </w:p>
    <w:p w:rsidR="00323974" w:rsidRDefault="008F4CBB" w:rsidP="00FE63C7">
      <w:pPr>
        <w:jc w:val="both"/>
        <w:rPr>
          <w:rFonts w:ascii="Calibri" w:hAnsi="Calibri" w:cs="Arial"/>
        </w:rPr>
      </w:pPr>
      <w:r w:rsidRPr="008F4CBB">
        <w:rPr>
          <w:rFonts w:ascii="Calibri" w:hAnsi="Calibri" w:cs="Arial"/>
          <w:noProof/>
        </w:rPr>
        <w:drawing>
          <wp:inline distT="0" distB="0" distL="0" distR="0" wp14:anchorId="54710094" wp14:editId="3C221AF0">
            <wp:extent cx="5727700" cy="4295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27700" cy="4295775"/>
                    </a:xfrm>
                    <a:prstGeom prst="rect">
                      <a:avLst/>
                    </a:prstGeom>
                  </pic:spPr>
                </pic:pic>
              </a:graphicData>
            </a:graphic>
          </wp:inline>
        </w:drawing>
      </w:r>
    </w:p>
    <w:p w:rsidR="00323974" w:rsidRDefault="00323974" w:rsidP="00FE63C7">
      <w:pPr>
        <w:jc w:val="both"/>
        <w:rPr>
          <w:rFonts w:ascii="Calibri" w:hAnsi="Calibri" w:cs="Arial"/>
        </w:rPr>
      </w:pPr>
    </w:p>
    <w:p w:rsidR="00323974" w:rsidRDefault="00323974" w:rsidP="00FE63C7">
      <w:pPr>
        <w:jc w:val="both"/>
        <w:rPr>
          <w:rFonts w:ascii="Calibri" w:hAnsi="Calibri" w:cs="Arial"/>
        </w:rPr>
      </w:pPr>
    </w:p>
    <w:p w:rsidR="00CF79B9" w:rsidRPr="00DD4529" w:rsidRDefault="00323974" w:rsidP="00BB551F">
      <w:pPr>
        <w:spacing w:line="276" w:lineRule="auto"/>
        <w:rPr>
          <w:rFonts w:ascii="Calibri" w:hAnsi="Calibri" w:cs="Arial"/>
          <w:color w:val="000000" w:themeColor="text1"/>
        </w:rPr>
      </w:pPr>
      <w:r w:rsidRPr="00DD4529">
        <w:rPr>
          <w:rFonts w:ascii="Calibri" w:hAnsi="Calibri" w:cs="Arial"/>
          <w:color w:val="000000" w:themeColor="text1"/>
        </w:rPr>
        <w:t>Tim Evans</w:t>
      </w:r>
      <w:r w:rsidR="001D3A62" w:rsidRPr="00DD4529">
        <w:rPr>
          <w:rFonts w:ascii="Calibri" w:hAnsi="Calibri" w:cs="Arial"/>
          <w:color w:val="000000" w:themeColor="text1"/>
        </w:rPr>
        <w:t xml:space="preserve">’s </w:t>
      </w:r>
      <w:r w:rsidR="006422C3" w:rsidRPr="00DD4529">
        <w:rPr>
          <w:rFonts w:ascii="Calibri" w:hAnsi="Calibri" w:cs="Arial"/>
          <w:color w:val="000000" w:themeColor="text1"/>
        </w:rPr>
        <w:t>initial career</w:t>
      </w:r>
      <w:r w:rsidR="00CF79B9" w:rsidRPr="00DD4529">
        <w:rPr>
          <w:rFonts w:ascii="Calibri" w:hAnsi="Calibri" w:cs="Arial"/>
          <w:color w:val="000000" w:themeColor="text1"/>
        </w:rPr>
        <w:t xml:space="preserve"> ambition to be </w:t>
      </w:r>
      <w:r w:rsidR="00DF4796" w:rsidRPr="00DD4529">
        <w:rPr>
          <w:rFonts w:ascii="Calibri" w:hAnsi="Calibri" w:cs="Arial"/>
          <w:color w:val="000000" w:themeColor="text1"/>
        </w:rPr>
        <w:t>a</w:t>
      </w:r>
      <w:r w:rsidR="00CF79B9" w:rsidRPr="00DD4529">
        <w:rPr>
          <w:rFonts w:ascii="Calibri" w:hAnsi="Calibri" w:cs="Arial"/>
          <w:color w:val="000000" w:themeColor="text1"/>
        </w:rPr>
        <w:t xml:space="preserve"> pilot</w:t>
      </w:r>
      <w:r w:rsidR="00BF167A" w:rsidRPr="00DD4529">
        <w:rPr>
          <w:rFonts w:ascii="Calibri" w:hAnsi="Calibri" w:cs="Arial"/>
          <w:color w:val="000000" w:themeColor="text1"/>
        </w:rPr>
        <w:t xml:space="preserve"> </w:t>
      </w:r>
      <w:r w:rsidR="00DF4796" w:rsidRPr="00DD4529">
        <w:rPr>
          <w:rFonts w:ascii="Calibri" w:hAnsi="Calibri" w:cs="Arial"/>
          <w:color w:val="000000" w:themeColor="text1"/>
        </w:rPr>
        <w:t xml:space="preserve">in the Royal Navy </w:t>
      </w:r>
      <w:r w:rsidR="00CF79B9" w:rsidRPr="00DD4529">
        <w:rPr>
          <w:rFonts w:ascii="Calibri" w:hAnsi="Calibri" w:cs="Arial"/>
          <w:color w:val="000000" w:themeColor="text1"/>
        </w:rPr>
        <w:t xml:space="preserve">was </w:t>
      </w:r>
      <w:r w:rsidR="002A7A01" w:rsidRPr="00DD4529">
        <w:rPr>
          <w:rFonts w:ascii="Calibri" w:hAnsi="Calibri" w:cs="Arial"/>
          <w:color w:val="000000" w:themeColor="text1"/>
        </w:rPr>
        <w:t>thwart</w:t>
      </w:r>
      <w:r w:rsidR="00CF79B9" w:rsidRPr="00DD4529">
        <w:rPr>
          <w:rFonts w:ascii="Calibri" w:hAnsi="Calibri" w:cs="Arial"/>
          <w:color w:val="000000" w:themeColor="text1"/>
        </w:rPr>
        <w:t>ed by the discovery that he was colour</w:t>
      </w:r>
      <w:r w:rsidR="00786668">
        <w:rPr>
          <w:rFonts w:ascii="Calibri" w:hAnsi="Calibri" w:cs="Arial"/>
          <w:color w:val="000000" w:themeColor="text1"/>
        </w:rPr>
        <w:t xml:space="preserve"> </w:t>
      </w:r>
      <w:r w:rsidR="00CF79B9" w:rsidRPr="00DD4529">
        <w:rPr>
          <w:rFonts w:ascii="Calibri" w:hAnsi="Calibri" w:cs="Arial"/>
          <w:color w:val="000000" w:themeColor="text1"/>
        </w:rPr>
        <w:t>blind</w:t>
      </w:r>
      <w:r w:rsidR="006422C3" w:rsidRPr="00DD4529">
        <w:rPr>
          <w:rFonts w:ascii="Calibri" w:hAnsi="Calibri" w:cs="Arial"/>
          <w:color w:val="000000" w:themeColor="text1"/>
        </w:rPr>
        <w:t xml:space="preserve">. On this unexpected setback he built a lifetime of success in </w:t>
      </w:r>
      <w:r w:rsidR="00922089" w:rsidRPr="00DD4529">
        <w:rPr>
          <w:rFonts w:ascii="Calibri" w:hAnsi="Calibri" w:cs="Arial"/>
          <w:color w:val="000000" w:themeColor="text1"/>
        </w:rPr>
        <w:t xml:space="preserve">intensive care and respiratory medicine, research, and health services development. </w:t>
      </w:r>
    </w:p>
    <w:p w:rsidR="00CF79B9" w:rsidRPr="00DD4529" w:rsidRDefault="00CF79B9" w:rsidP="00BB551F">
      <w:pPr>
        <w:spacing w:line="276" w:lineRule="auto"/>
        <w:rPr>
          <w:rFonts w:ascii="Calibri" w:hAnsi="Calibri" w:cs="Arial"/>
          <w:color w:val="000000" w:themeColor="text1"/>
        </w:rPr>
      </w:pPr>
    </w:p>
    <w:p w:rsidR="004263A0" w:rsidRPr="00DD4529" w:rsidRDefault="001D1ADA" w:rsidP="00BB551F">
      <w:pPr>
        <w:spacing w:line="276" w:lineRule="auto"/>
        <w:rPr>
          <w:color w:val="000000" w:themeColor="text1"/>
        </w:rPr>
      </w:pPr>
      <w:r w:rsidRPr="00DD4529">
        <w:rPr>
          <w:rFonts w:ascii="Calibri" w:hAnsi="Calibri" w:cs="Arial"/>
          <w:color w:val="000000" w:themeColor="text1"/>
        </w:rPr>
        <w:t xml:space="preserve">Tim </w:t>
      </w:r>
      <w:r w:rsidR="00506A60" w:rsidRPr="00DD4529">
        <w:rPr>
          <w:rFonts w:ascii="Calibri" w:hAnsi="Calibri" w:cs="Arial"/>
          <w:color w:val="000000" w:themeColor="text1"/>
        </w:rPr>
        <w:t xml:space="preserve">Evans </w:t>
      </w:r>
      <w:r w:rsidRPr="00DD4529">
        <w:rPr>
          <w:rFonts w:ascii="Calibri" w:hAnsi="Calibri" w:cs="Arial"/>
          <w:color w:val="000000" w:themeColor="text1"/>
        </w:rPr>
        <w:t>was born in Chorley</w:t>
      </w:r>
      <w:r w:rsidR="00555A87" w:rsidRPr="00DD4529">
        <w:rPr>
          <w:rFonts w:ascii="Calibri" w:hAnsi="Calibri" w:cs="Arial"/>
          <w:color w:val="000000" w:themeColor="text1"/>
        </w:rPr>
        <w:t>w</w:t>
      </w:r>
      <w:r w:rsidRPr="00DD4529">
        <w:rPr>
          <w:rFonts w:ascii="Calibri" w:hAnsi="Calibri" w:cs="Arial"/>
          <w:color w:val="000000" w:themeColor="text1"/>
        </w:rPr>
        <w:t xml:space="preserve">ood, </w:t>
      </w:r>
      <w:r w:rsidR="00555A87" w:rsidRPr="00DD4529">
        <w:rPr>
          <w:rFonts w:ascii="Calibri" w:hAnsi="Calibri" w:cs="Arial"/>
          <w:color w:val="000000" w:themeColor="text1"/>
        </w:rPr>
        <w:t xml:space="preserve">Hertfordshire on </w:t>
      </w:r>
      <w:r w:rsidR="00786668">
        <w:rPr>
          <w:rFonts w:ascii="Calibri" w:hAnsi="Calibri" w:cs="Arial"/>
          <w:color w:val="000000" w:themeColor="text1"/>
        </w:rPr>
        <w:t xml:space="preserve">29 </w:t>
      </w:r>
      <w:r w:rsidR="00555A87" w:rsidRPr="00DD4529">
        <w:rPr>
          <w:rFonts w:ascii="Calibri" w:hAnsi="Calibri" w:cs="Arial"/>
          <w:color w:val="000000" w:themeColor="text1"/>
        </w:rPr>
        <w:t>May</w:t>
      </w:r>
      <w:bookmarkStart w:id="0" w:name="_GoBack"/>
      <w:bookmarkEnd w:id="0"/>
      <w:r w:rsidR="00555A87" w:rsidRPr="00DD4529">
        <w:rPr>
          <w:rFonts w:ascii="Calibri" w:hAnsi="Calibri" w:cs="Arial"/>
          <w:color w:val="000000" w:themeColor="text1"/>
        </w:rPr>
        <w:t xml:space="preserve"> 1954, </w:t>
      </w:r>
      <w:r w:rsidR="00E52FFF" w:rsidRPr="00DD4529">
        <w:rPr>
          <w:rFonts w:ascii="Calibri" w:hAnsi="Calibri" w:cs="Arial"/>
          <w:color w:val="000000" w:themeColor="text1"/>
        </w:rPr>
        <w:t xml:space="preserve">and </w:t>
      </w:r>
      <w:r w:rsidR="00555A87" w:rsidRPr="00DD4529">
        <w:rPr>
          <w:rFonts w:ascii="Calibri" w:hAnsi="Calibri" w:cs="Arial"/>
          <w:color w:val="000000" w:themeColor="text1"/>
        </w:rPr>
        <w:t>attended High Storrs School in Sheffield</w:t>
      </w:r>
      <w:r w:rsidR="00E52FFF" w:rsidRPr="00DD4529">
        <w:rPr>
          <w:rFonts w:ascii="Calibri" w:hAnsi="Calibri" w:cs="Arial"/>
          <w:color w:val="000000" w:themeColor="text1"/>
        </w:rPr>
        <w:t xml:space="preserve"> where he excelled in academic, musical and sporting activities</w:t>
      </w:r>
      <w:r w:rsidR="00FC3CA8" w:rsidRPr="00DD4529">
        <w:rPr>
          <w:rFonts w:ascii="Calibri" w:hAnsi="Calibri" w:cs="Arial"/>
          <w:color w:val="000000" w:themeColor="text1"/>
        </w:rPr>
        <w:t xml:space="preserve">, combining rugby and cycling with being a chorister. </w:t>
      </w:r>
      <w:r w:rsidR="00FA1069" w:rsidRPr="00DD4529">
        <w:rPr>
          <w:rFonts w:ascii="Calibri" w:hAnsi="Calibri" w:cs="Arial"/>
          <w:color w:val="000000" w:themeColor="text1"/>
        </w:rPr>
        <w:t xml:space="preserve">He obtained </w:t>
      </w:r>
      <w:r w:rsidR="00FA1069" w:rsidRPr="00DD4529">
        <w:rPr>
          <w:rFonts w:ascii="Calibri" w:hAnsi="Calibri" w:cs="Calibri"/>
          <w:color w:val="000000" w:themeColor="text1"/>
        </w:rPr>
        <w:t>A</w:t>
      </w:r>
      <w:r w:rsidR="00786668">
        <w:rPr>
          <w:rFonts w:ascii="Calibri" w:hAnsi="Calibri" w:cs="Calibri"/>
          <w:color w:val="000000" w:themeColor="text1"/>
        </w:rPr>
        <w:t xml:space="preserve"> L</w:t>
      </w:r>
      <w:r w:rsidR="00FA1069" w:rsidRPr="00DD4529">
        <w:rPr>
          <w:rFonts w:ascii="Calibri" w:hAnsi="Calibri" w:cs="Calibri"/>
          <w:color w:val="000000" w:themeColor="text1"/>
        </w:rPr>
        <w:t xml:space="preserve">evels in English, History and Economics and was offered a place at the London School of Economics. However, </w:t>
      </w:r>
      <w:r w:rsidR="00B844E8" w:rsidRPr="00DD4529">
        <w:rPr>
          <w:rFonts w:ascii="Calibri" w:hAnsi="Calibri" w:cs="Calibri"/>
          <w:color w:val="000000" w:themeColor="text1"/>
        </w:rPr>
        <w:t xml:space="preserve">he experienced a minor epiphany when </w:t>
      </w:r>
      <w:r w:rsidR="00FA1069" w:rsidRPr="00DD4529">
        <w:rPr>
          <w:rFonts w:ascii="Calibri" w:hAnsi="Calibri" w:cs="Calibri"/>
          <w:color w:val="000000" w:themeColor="text1"/>
        </w:rPr>
        <w:t xml:space="preserve">a summer job as a hospital porter convinced him </w:t>
      </w:r>
      <w:r w:rsidR="002D2323" w:rsidRPr="00DD4529">
        <w:rPr>
          <w:rFonts w:ascii="Calibri" w:hAnsi="Calibri" w:cs="Calibri"/>
          <w:color w:val="000000" w:themeColor="text1"/>
        </w:rPr>
        <w:t xml:space="preserve">to pursue a career in </w:t>
      </w:r>
      <w:r w:rsidR="00FA1069" w:rsidRPr="00DD4529">
        <w:rPr>
          <w:rFonts w:ascii="Calibri" w:hAnsi="Calibri" w:cs="Calibri"/>
          <w:color w:val="000000" w:themeColor="text1"/>
        </w:rPr>
        <w:t>medicine</w:t>
      </w:r>
      <w:r w:rsidR="002D2323" w:rsidRPr="00DD4529">
        <w:rPr>
          <w:rFonts w:ascii="Calibri" w:hAnsi="Calibri" w:cs="Calibri"/>
          <w:color w:val="000000" w:themeColor="text1"/>
        </w:rPr>
        <w:t xml:space="preserve">. To do this he had to gain the necessary foundations in </w:t>
      </w:r>
      <w:r w:rsidR="00FA1069" w:rsidRPr="00DD4529">
        <w:rPr>
          <w:rFonts w:ascii="Calibri" w:hAnsi="Calibri" w:cs="Calibri"/>
          <w:color w:val="000000" w:themeColor="text1"/>
        </w:rPr>
        <w:t xml:space="preserve">science A </w:t>
      </w:r>
      <w:r w:rsidR="00786668">
        <w:rPr>
          <w:rFonts w:ascii="Calibri" w:hAnsi="Calibri" w:cs="Calibri"/>
          <w:color w:val="000000" w:themeColor="text1"/>
        </w:rPr>
        <w:t>L</w:t>
      </w:r>
      <w:r w:rsidR="00FA1069" w:rsidRPr="00DD4529">
        <w:rPr>
          <w:rFonts w:ascii="Calibri" w:hAnsi="Calibri" w:cs="Calibri"/>
          <w:color w:val="000000" w:themeColor="text1"/>
        </w:rPr>
        <w:t>evels</w:t>
      </w:r>
      <w:r w:rsidR="002D2323" w:rsidRPr="00DD4529">
        <w:rPr>
          <w:rFonts w:ascii="Calibri" w:hAnsi="Calibri" w:cs="Calibri"/>
          <w:color w:val="000000" w:themeColor="text1"/>
        </w:rPr>
        <w:t xml:space="preserve">. He applied </w:t>
      </w:r>
      <w:r w:rsidR="007C10D8" w:rsidRPr="00DD4529">
        <w:rPr>
          <w:rFonts w:ascii="Calibri" w:hAnsi="Calibri" w:cs="Calibri"/>
          <w:color w:val="000000" w:themeColor="text1"/>
        </w:rPr>
        <w:t>for</w:t>
      </w:r>
      <w:r w:rsidR="00786668">
        <w:rPr>
          <w:rFonts w:ascii="Calibri" w:hAnsi="Calibri" w:cs="Calibri"/>
          <w:color w:val="000000" w:themeColor="text1"/>
        </w:rPr>
        <w:t>,</w:t>
      </w:r>
      <w:r w:rsidR="007C10D8" w:rsidRPr="00DD4529">
        <w:rPr>
          <w:rFonts w:ascii="Calibri" w:hAnsi="Calibri" w:cs="Calibri"/>
          <w:color w:val="000000" w:themeColor="text1"/>
        </w:rPr>
        <w:t xml:space="preserve"> and successfully completed</w:t>
      </w:r>
      <w:r w:rsidR="00786668">
        <w:rPr>
          <w:rFonts w:ascii="Calibri" w:hAnsi="Calibri" w:cs="Calibri"/>
          <w:color w:val="000000" w:themeColor="text1"/>
        </w:rPr>
        <w:t>,</w:t>
      </w:r>
      <w:r w:rsidR="007C10D8" w:rsidRPr="00DD4529">
        <w:rPr>
          <w:rFonts w:ascii="Calibri" w:hAnsi="Calibri" w:cs="Calibri"/>
          <w:color w:val="000000" w:themeColor="text1"/>
        </w:rPr>
        <w:t xml:space="preserve"> the </w:t>
      </w:r>
      <w:r w:rsidR="00786668">
        <w:rPr>
          <w:rFonts w:ascii="Calibri" w:hAnsi="Calibri" w:cs="Calibri"/>
          <w:color w:val="000000" w:themeColor="text1"/>
        </w:rPr>
        <w:t>1</w:t>
      </w:r>
      <w:r w:rsidR="007C10D8" w:rsidRPr="00DD4529">
        <w:rPr>
          <w:rFonts w:ascii="Calibri" w:hAnsi="Calibri" w:cs="Calibri"/>
          <w:color w:val="000000" w:themeColor="text1"/>
        </w:rPr>
        <w:t>-year</w:t>
      </w:r>
      <w:r w:rsidR="00FA1069" w:rsidRPr="00DD4529">
        <w:rPr>
          <w:rFonts w:ascii="Calibri" w:hAnsi="Calibri" w:cs="Calibri"/>
          <w:color w:val="000000" w:themeColor="text1"/>
        </w:rPr>
        <w:t xml:space="preserve"> </w:t>
      </w:r>
      <w:r w:rsidR="007C10D8" w:rsidRPr="00DD4529">
        <w:rPr>
          <w:rFonts w:ascii="Calibri" w:hAnsi="Calibri" w:cs="Calibri"/>
          <w:color w:val="000000" w:themeColor="text1"/>
        </w:rPr>
        <w:t>(</w:t>
      </w:r>
      <w:r w:rsidR="00FA1069" w:rsidRPr="00DD4529">
        <w:rPr>
          <w:rFonts w:ascii="Calibri" w:hAnsi="Calibri" w:cs="Calibri"/>
          <w:color w:val="000000" w:themeColor="text1"/>
        </w:rPr>
        <w:t>1</w:t>
      </w:r>
      <w:r w:rsidR="00FA1069" w:rsidRPr="00786668">
        <w:rPr>
          <w:rFonts w:ascii="Calibri" w:hAnsi="Calibri" w:cs="Calibri"/>
          <w:color w:val="000000" w:themeColor="text1"/>
        </w:rPr>
        <w:t>st</w:t>
      </w:r>
      <w:r w:rsidR="00FA1069" w:rsidRPr="00DD4529">
        <w:rPr>
          <w:rStyle w:val="apple-converted-space"/>
          <w:rFonts w:ascii="Calibri" w:hAnsi="Calibri" w:cs="Calibri"/>
          <w:color w:val="000000" w:themeColor="text1"/>
        </w:rPr>
        <w:t> </w:t>
      </w:r>
      <w:r w:rsidR="00FA1069" w:rsidRPr="00DD4529">
        <w:rPr>
          <w:rFonts w:ascii="Calibri" w:hAnsi="Calibri" w:cs="Calibri"/>
          <w:color w:val="000000" w:themeColor="text1"/>
        </w:rPr>
        <w:t>MB</w:t>
      </w:r>
      <w:r w:rsidR="007C10D8" w:rsidRPr="00DD4529">
        <w:rPr>
          <w:rFonts w:ascii="Calibri" w:hAnsi="Calibri" w:cs="Calibri"/>
          <w:color w:val="000000" w:themeColor="text1"/>
        </w:rPr>
        <w:t>)</w:t>
      </w:r>
      <w:r w:rsidR="00FA1069" w:rsidRPr="00DD4529">
        <w:rPr>
          <w:rFonts w:ascii="Calibri" w:hAnsi="Calibri" w:cs="Calibri"/>
          <w:color w:val="000000" w:themeColor="text1"/>
        </w:rPr>
        <w:t xml:space="preserve"> </w:t>
      </w:r>
      <w:r w:rsidR="007C10D8" w:rsidRPr="00DD4529">
        <w:rPr>
          <w:rFonts w:ascii="Calibri" w:hAnsi="Calibri" w:cs="Calibri"/>
          <w:color w:val="000000" w:themeColor="text1"/>
        </w:rPr>
        <w:t xml:space="preserve">basic science </w:t>
      </w:r>
      <w:r w:rsidR="00FA1069" w:rsidRPr="00DD4529">
        <w:rPr>
          <w:rFonts w:ascii="Calibri" w:hAnsi="Calibri" w:cs="Calibri"/>
          <w:color w:val="000000" w:themeColor="text1"/>
        </w:rPr>
        <w:t xml:space="preserve">conversion </w:t>
      </w:r>
      <w:r w:rsidR="007C10D8" w:rsidRPr="00DD4529">
        <w:rPr>
          <w:rFonts w:ascii="Calibri" w:hAnsi="Calibri" w:cs="Calibri"/>
          <w:color w:val="000000" w:themeColor="text1"/>
        </w:rPr>
        <w:t>course</w:t>
      </w:r>
      <w:r w:rsidR="002D2323" w:rsidRPr="00DD4529">
        <w:rPr>
          <w:rFonts w:ascii="Calibri" w:hAnsi="Calibri" w:cs="Calibri"/>
          <w:color w:val="000000" w:themeColor="text1"/>
        </w:rPr>
        <w:t xml:space="preserve"> at</w:t>
      </w:r>
      <w:r w:rsidR="00FA1069" w:rsidRPr="00DD4529">
        <w:rPr>
          <w:rFonts w:ascii="Calibri" w:hAnsi="Calibri" w:cs="Calibri"/>
          <w:color w:val="000000" w:themeColor="text1"/>
        </w:rPr>
        <w:t xml:space="preserve"> Manchester</w:t>
      </w:r>
      <w:r w:rsidR="001152B7" w:rsidRPr="00DD4529">
        <w:rPr>
          <w:rFonts w:ascii="Calibri" w:hAnsi="Calibri" w:cs="Calibri"/>
          <w:color w:val="000000" w:themeColor="text1"/>
        </w:rPr>
        <w:t xml:space="preserve">, allowing him </w:t>
      </w:r>
      <w:r w:rsidR="007C10D8" w:rsidRPr="00DD4529">
        <w:rPr>
          <w:rFonts w:ascii="Calibri" w:hAnsi="Calibri" w:cs="Calibri"/>
          <w:color w:val="000000" w:themeColor="text1"/>
        </w:rPr>
        <w:t xml:space="preserve">to </w:t>
      </w:r>
      <w:r w:rsidR="00244606" w:rsidRPr="00DD4529">
        <w:rPr>
          <w:rFonts w:ascii="Calibri" w:hAnsi="Calibri" w:cs="Calibri"/>
          <w:color w:val="000000" w:themeColor="text1"/>
        </w:rPr>
        <w:t xml:space="preserve">join </w:t>
      </w:r>
      <w:r w:rsidR="00FA1069" w:rsidRPr="00DD4529">
        <w:rPr>
          <w:rFonts w:ascii="Calibri" w:hAnsi="Calibri" w:cs="Calibri"/>
          <w:color w:val="000000" w:themeColor="text1"/>
        </w:rPr>
        <w:t>the 2</w:t>
      </w:r>
      <w:r w:rsidR="00FA1069" w:rsidRPr="00786668">
        <w:rPr>
          <w:rFonts w:ascii="Calibri" w:hAnsi="Calibri" w:cs="Calibri"/>
          <w:color w:val="000000" w:themeColor="text1"/>
        </w:rPr>
        <w:t>nd</w:t>
      </w:r>
      <w:r w:rsidR="002D2323" w:rsidRPr="00786668">
        <w:rPr>
          <w:rFonts w:ascii="Calibri" w:hAnsi="Calibri" w:cs="Calibri"/>
          <w:color w:val="000000" w:themeColor="text1"/>
        </w:rPr>
        <w:t xml:space="preserve"> </w:t>
      </w:r>
      <w:r w:rsidR="00FA1069" w:rsidRPr="00DD4529">
        <w:rPr>
          <w:rFonts w:ascii="Calibri" w:hAnsi="Calibri" w:cs="Calibri"/>
          <w:color w:val="000000" w:themeColor="text1"/>
        </w:rPr>
        <w:t>MB medical course.</w:t>
      </w:r>
      <w:r w:rsidR="002D2323" w:rsidRPr="00DD4529">
        <w:rPr>
          <w:rFonts w:ascii="Calibri" w:hAnsi="Calibri" w:cs="Calibri"/>
          <w:color w:val="000000" w:themeColor="text1"/>
        </w:rPr>
        <w:t xml:space="preserve"> </w:t>
      </w:r>
      <w:r w:rsidR="00244606" w:rsidRPr="00DD4529">
        <w:rPr>
          <w:rFonts w:ascii="Calibri" w:hAnsi="Calibri" w:cs="Calibri"/>
          <w:color w:val="000000" w:themeColor="text1"/>
        </w:rPr>
        <w:t xml:space="preserve">In his second year Tim became </w:t>
      </w:r>
      <w:r w:rsidR="00786668">
        <w:rPr>
          <w:rFonts w:ascii="Calibri" w:hAnsi="Calibri" w:cs="Calibri"/>
          <w:color w:val="000000" w:themeColor="text1"/>
        </w:rPr>
        <w:t>s</w:t>
      </w:r>
      <w:r w:rsidR="00244606" w:rsidRPr="00DD4529">
        <w:rPr>
          <w:rFonts w:ascii="Calibri" w:hAnsi="Calibri" w:cs="Calibri"/>
          <w:color w:val="000000" w:themeColor="text1"/>
        </w:rPr>
        <w:t>acristan to the chapel of St Anselm Hall</w:t>
      </w:r>
      <w:r w:rsidR="00786668">
        <w:rPr>
          <w:rFonts w:ascii="Calibri" w:hAnsi="Calibri" w:cs="Calibri"/>
          <w:color w:val="000000" w:themeColor="text1"/>
        </w:rPr>
        <w:t>,</w:t>
      </w:r>
      <w:r w:rsidR="00244606" w:rsidRPr="00DD4529">
        <w:rPr>
          <w:rFonts w:ascii="Calibri" w:hAnsi="Calibri" w:cs="Calibri"/>
          <w:color w:val="000000" w:themeColor="text1"/>
        </w:rPr>
        <w:t xml:space="preserve"> and then secretary </w:t>
      </w:r>
      <w:r w:rsidR="00E46E85">
        <w:rPr>
          <w:rFonts w:ascii="Calibri" w:hAnsi="Calibri" w:cs="Calibri"/>
          <w:color w:val="000000" w:themeColor="text1"/>
        </w:rPr>
        <w:t>of</w:t>
      </w:r>
      <w:r w:rsidR="00244606" w:rsidRPr="00DD4529">
        <w:rPr>
          <w:rFonts w:ascii="Calibri" w:hAnsi="Calibri" w:cs="Calibri"/>
          <w:color w:val="000000" w:themeColor="text1"/>
        </w:rPr>
        <w:t xml:space="preserve"> the junior common room</w:t>
      </w:r>
      <w:r w:rsidR="00E46E85">
        <w:rPr>
          <w:rFonts w:ascii="Calibri" w:hAnsi="Calibri" w:cs="Calibri"/>
          <w:color w:val="000000" w:themeColor="text1"/>
        </w:rPr>
        <w:t xml:space="preserve"> of the </w:t>
      </w:r>
      <w:r w:rsidR="00786668">
        <w:rPr>
          <w:rFonts w:ascii="Calibri" w:hAnsi="Calibri" w:cs="Calibri"/>
          <w:color w:val="000000" w:themeColor="text1"/>
        </w:rPr>
        <w:t>h</w:t>
      </w:r>
      <w:r w:rsidR="00E46E85">
        <w:rPr>
          <w:rFonts w:ascii="Calibri" w:hAnsi="Calibri" w:cs="Calibri"/>
          <w:color w:val="000000" w:themeColor="text1"/>
        </w:rPr>
        <w:t>all</w:t>
      </w:r>
      <w:r w:rsidR="00047BE8" w:rsidRPr="00DD4529">
        <w:rPr>
          <w:rFonts w:ascii="Calibri" w:hAnsi="Calibri" w:cs="Calibri"/>
          <w:color w:val="000000" w:themeColor="text1"/>
        </w:rPr>
        <w:t xml:space="preserve">, </w:t>
      </w:r>
      <w:r w:rsidR="00244606" w:rsidRPr="00DD4529">
        <w:rPr>
          <w:rFonts w:ascii="Calibri" w:hAnsi="Calibri" w:cs="Calibri"/>
          <w:color w:val="000000" w:themeColor="text1"/>
        </w:rPr>
        <w:t xml:space="preserve">not </w:t>
      </w:r>
      <w:r w:rsidR="00047BE8" w:rsidRPr="00DD4529">
        <w:rPr>
          <w:rFonts w:ascii="Calibri" w:hAnsi="Calibri" w:cs="Calibri"/>
          <w:color w:val="000000" w:themeColor="text1"/>
        </w:rPr>
        <w:t xml:space="preserve">for </w:t>
      </w:r>
      <w:r w:rsidR="00244606" w:rsidRPr="00DD4529">
        <w:rPr>
          <w:rFonts w:ascii="Calibri" w:hAnsi="Calibri" w:cs="Calibri"/>
          <w:color w:val="000000" w:themeColor="text1"/>
        </w:rPr>
        <w:t>the usual one</w:t>
      </w:r>
      <w:r w:rsidR="00047BE8" w:rsidRPr="00DD4529">
        <w:rPr>
          <w:rFonts w:ascii="Calibri" w:hAnsi="Calibri" w:cs="Calibri"/>
          <w:color w:val="000000" w:themeColor="text1"/>
        </w:rPr>
        <w:t xml:space="preserve"> year</w:t>
      </w:r>
      <w:r w:rsidR="00244606" w:rsidRPr="00DD4529">
        <w:rPr>
          <w:rFonts w:ascii="Calibri" w:hAnsi="Calibri" w:cs="Calibri"/>
          <w:color w:val="000000" w:themeColor="text1"/>
        </w:rPr>
        <w:t xml:space="preserve">, but for two, a unique distinction reflecting his ability to combine administrative excellence with </w:t>
      </w:r>
      <w:r w:rsidR="004D7D97" w:rsidRPr="00DD4529">
        <w:rPr>
          <w:rFonts w:ascii="Calibri" w:hAnsi="Calibri" w:cs="Calibri"/>
          <w:color w:val="000000" w:themeColor="text1"/>
        </w:rPr>
        <w:t>focus, inclusiveness and wit</w:t>
      </w:r>
      <w:r w:rsidR="00786668">
        <w:rPr>
          <w:rFonts w:ascii="Calibri" w:hAnsi="Calibri" w:cs="Calibri"/>
          <w:color w:val="000000" w:themeColor="text1"/>
        </w:rPr>
        <w:t xml:space="preserve"> </w:t>
      </w:r>
      <w:proofErr w:type="gramStart"/>
      <w:r w:rsidR="00786668">
        <w:rPr>
          <w:rFonts w:ascii="Calibri" w:hAnsi="Calibri" w:cs="Calibri"/>
          <w:color w:val="000000" w:themeColor="text1"/>
        </w:rPr>
        <w:t xml:space="preserve">– </w:t>
      </w:r>
      <w:r w:rsidR="004D7D97" w:rsidRPr="00DD4529">
        <w:rPr>
          <w:rFonts w:ascii="Calibri" w:hAnsi="Calibri" w:cs="Calibri"/>
          <w:color w:val="000000" w:themeColor="text1"/>
        </w:rPr>
        <w:t xml:space="preserve"> qualities</w:t>
      </w:r>
      <w:proofErr w:type="gramEnd"/>
      <w:r w:rsidR="004D7D97" w:rsidRPr="00DD4529">
        <w:rPr>
          <w:rFonts w:ascii="Calibri" w:hAnsi="Calibri" w:cs="Calibri"/>
          <w:color w:val="000000" w:themeColor="text1"/>
        </w:rPr>
        <w:t xml:space="preserve"> he continued to demonstrate for the rest of his professional life</w:t>
      </w:r>
      <w:r w:rsidR="001B70F3" w:rsidRPr="00DD4529">
        <w:rPr>
          <w:rFonts w:ascii="Calibri" w:hAnsi="Calibri" w:cs="Calibri"/>
          <w:color w:val="000000" w:themeColor="text1"/>
        </w:rPr>
        <w:t>.</w:t>
      </w:r>
      <w:r w:rsidR="007C10D8" w:rsidRPr="00DD4529">
        <w:rPr>
          <w:rFonts w:ascii="Calibri" w:hAnsi="Calibri" w:cs="Calibri"/>
          <w:color w:val="000000" w:themeColor="text1"/>
        </w:rPr>
        <w:t xml:space="preserve"> A </w:t>
      </w:r>
      <w:proofErr w:type="gramStart"/>
      <w:r w:rsidR="007C10D8" w:rsidRPr="00DD4529">
        <w:rPr>
          <w:rFonts w:ascii="Calibri" w:hAnsi="Calibri" w:cs="Calibri"/>
          <w:color w:val="000000" w:themeColor="text1"/>
        </w:rPr>
        <w:t xml:space="preserve">contemporary </w:t>
      </w:r>
      <w:r w:rsidR="007C10D8" w:rsidRPr="00DD4529">
        <w:rPr>
          <w:rFonts w:ascii="Calibri" w:hAnsi="Calibri" w:cs="Calibri"/>
          <w:color w:val="000000" w:themeColor="text1"/>
        </w:rPr>
        <w:lastRenderedPageBreak/>
        <w:t>recalls</w:t>
      </w:r>
      <w:proofErr w:type="gramEnd"/>
      <w:r w:rsidR="00786668">
        <w:rPr>
          <w:rFonts w:ascii="Calibri" w:hAnsi="Calibri" w:cs="Calibri"/>
          <w:color w:val="000000" w:themeColor="text1"/>
        </w:rPr>
        <w:t>:</w:t>
      </w:r>
      <w:r w:rsidR="007C10D8" w:rsidRPr="00DD4529">
        <w:rPr>
          <w:rFonts w:ascii="Calibri" w:hAnsi="Calibri" w:cs="Calibri"/>
          <w:color w:val="000000" w:themeColor="text1"/>
        </w:rPr>
        <w:t xml:space="preserve"> </w:t>
      </w:r>
      <w:r w:rsidR="00786668">
        <w:rPr>
          <w:rFonts w:ascii="Calibri" w:hAnsi="Calibri" w:cs="Calibri"/>
          <w:color w:val="000000" w:themeColor="text1"/>
        </w:rPr>
        <w:t>‘</w:t>
      </w:r>
      <w:r w:rsidR="007C10D8" w:rsidRPr="00DD4529">
        <w:rPr>
          <w:rFonts w:ascii="Calibri" w:hAnsi="Calibri" w:cs="Calibri"/>
          <w:color w:val="000000" w:themeColor="text1"/>
        </w:rPr>
        <w:t>a man of tremendous drive, application and resilience: a deeply-principled person whose radical change of career path reflected his commitment to the greater good, though he would never have been so vulgar or pompous as to express it in those terms himself.</w:t>
      </w:r>
      <w:r w:rsidR="00786668">
        <w:rPr>
          <w:rFonts w:ascii="Calibri" w:hAnsi="Calibri" w:cs="Calibri"/>
          <w:color w:val="000000" w:themeColor="text1"/>
        </w:rPr>
        <w:t>’</w:t>
      </w:r>
      <w:r w:rsidR="007C10D8" w:rsidRPr="00DD4529">
        <w:rPr>
          <w:rFonts w:ascii="Calibri" w:hAnsi="Calibri" w:cs="Calibri"/>
          <w:color w:val="000000" w:themeColor="text1"/>
        </w:rPr>
        <w:t xml:space="preserve">  </w:t>
      </w:r>
    </w:p>
    <w:p w:rsidR="004263A0" w:rsidRPr="00DD4529" w:rsidRDefault="004263A0" w:rsidP="00BB551F">
      <w:pPr>
        <w:spacing w:line="276" w:lineRule="auto"/>
        <w:rPr>
          <w:rFonts w:ascii="Calibri" w:hAnsi="Calibri" w:cs="Calibri"/>
          <w:color w:val="000000" w:themeColor="text1"/>
        </w:rPr>
      </w:pPr>
    </w:p>
    <w:p w:rsidR="00FE63C7" w:rsidRPr="00DD4529" w:rsidRDefault="001A448D" w:rsidP="00BB551F">
      <w:pPr>
        <w:spacing w:line="276" w:lineRule="auto"/>
        <w:rPr>
          <w:rFonts w:ascii="Calibri" w:hAnsi="Calibri" w:cs="Arial"/>
          <w:color w:val="000000" w:themeColor="text1"/>
        </w:rPr>
      </w:pPr>
      <w:r w:rsidRPr="00DD4529">
        <w:rPr>
          <w:rFonts w:ascii="Calibri" w:hAnsi="Calibri" w:cs="Calibri"/>
          <w:color w:val="000000" w:themeColor="text1"/>
        </w:rPr>
        <w:t>Tim’s high intelligence w</w:t>
      </w:r>
      <w:r w:rsidR="00922089" w:rsidRPr="00DD4529">
        <w:rPr>
          <w:rFonts w:ascii="Calibri" w:hAnsi="Calibri" w:cs="Calibri"/>
          <w:color w:val="000000" w:themeColor="text1"/>
        </w:rPr>
        <w:t>as</w:t>
      </w:r>
      <w:r w:rsidRPr="00DD4529">
        <w:rPr>
          <w:rFonts w:ascii="Calibri" w:hAnsi="Calibri" w:cs="Calibri"/>
          <w:color w:val="000000" w:themeColor="text1"/>
        </w:rPr>
        <w:t xml:space="preserve"> obvious d</w:t>
      </w:r>
      <w:r w:rsidR="002D2323" w:rsidRPr="00DD4529">
        <w:rPr>
          <w:rFonts w:ascii="Calibri" w:hAnsi="Calibri" w:cs="Calibri"/>
          <w:color w:val="000000" w:themeColor="text1"/>
        </w:rPr>
        <w:t>uring his undergraduate training</w:t>
      </w:r>
      <w:r w:rsidRPr="00DD4529">
        <w:rPr>
          <w:rFonts w:ascii="Calibri" w:hAnsi="Calibri" w:cs="Calibri"/>
          <w:color w:val="000000" w:themeColor="text1"/>
        </w:rPr>
        <w:t xml:space="preserve">: </w:t>
      </w:r>
      <w:r w:rsidR="002D2323" w:rsidRPr="00DD4529">
        <w:rPr>
          <w:rFonts w:ascii="Calibri" w:hAnsi="Calibri" w:cs="Calibri"/>
          <w:color w:val="000000" w:themeColor="text1"/>
        </w:rPr>
        <w:t xml:space="preserve">he obtained </w:t>
      </w:r>
      <w:r w:rsidR="002D2323" w:rsidRPr="00DD4529">
        <w:rPr>
          <w:rFonts w:ascii="Calibri" w:hAnsi="Calibri" w:cs="Arial"/>
          <w:color w:val="000000" w:themeColor="text1"/>
        </w:rPr>
        <w:t xml:space="preserve">multiple prizes, a university scholarship, a Medical Research Council award, and a BSc honours degree in </w:t>
      </w:r>
      <w:r w:rsidR="00E46E85">
        <w:rPr>
          <w:rFonts w:ascii="Calibri" w:hAnsi="Calibri" w:cs="Arial"/>
          <w:color w:val="000000" w:themeColor="text1"/>
        </w:rPr>
        <w:t>p</w:t>
      </w:r>
      <w:r w:rsidR="002D2323" w:rsidRPr="00DD4529">
        <w:rPr>
          <w:rFonts w:ascii="Calibri" w:hAnsi="Calibri" w:cs="Arial"/>
          <w:color w:val="000000" w:themeColor="text1"/>
        </w:rPr>
        <w:t xml:space="preserve">sychology, and he </w:t>
      </w:r>
      <w:r w:rsidR="00FE63C7" w:rsidRPr="00DD4529">
        <w:rPr>
          <w:rFonts w:ascii="Calibri" w:hAnsi="Calibri" w:cs="Arial"/>
          <w:color w:val="000000" w:themeColor="text1"/>
        </w:rPr>
        <w:t xml:space="preserve">graduated with honours in medicine in 1979, coming second in his year of 270 students. Following post-registration medical training in London he completed a PhD at the University of Sheffield on the mechanisms of </w:t>
      </w:r>
      <w:proofErr w:type="spellStart"/>
      <w:r w:rsidR="00FE63C7" w:rsidRPr="00DD4529">
        <w:rPr>
          <w:rFonts w:ascii="Calibri" w:hAnsi="Calibri" w:cs="Arial"/>
          <w:color w:val="000000" w:themeColor="text1"/>
        </w:rPr>
        <w:t>cor</w:t>
      </w:r>
      <w:proofErr w:type="spellEnd"/>
      <w:r w:rsidR="00FE63C7" w:rsidRPr="00DD4529">
        <w:rPr>
          <w:rFonts w:ascii="Calibri" w:hAnsi="Calibri" w:cs="Arial"/>
          <w:color w:val="000000" w:themeColor="text1"/>
        </w:rPr>
        <w:t xml:space="preserve"> pulmonale. From 1984</w:t>
      </w:r>
      <w:r w:rsidR="00786668">
        <w:rPr>
          <w:rFonts w:ascii="Calibri" w:hAnsi="Calibri" w:cs="Arial"/>
          <w:color w:val="000000" w:themeColor="text1"/>
        </w:rPr>
        <w:t xml:space="preserve"> to </w:t>
      </w:r>
      <w:r w:rsidR="00FE63C7" w:rsidRPr="00DD4529">
        <w:rPr>
          <w:rFonts w:ascii="Calibri" w:hAnsi="Calibri" w:cs="Arial"/>
          <w:color w:val="000000" w:themeColor="text1"/>
        </w:rPr>
        <w:t xml:space="preserve">1986 he was awarded </w:t>
      </w:r>
      <w:proofErr w:type="gramStart"/>
      <w:r w:rsidR="00FE63C7" w:rsidRPr="00DD4529">
        <w:rPr>
          <w:rFonts w:ascii="Calibri" w:hAnsi="Calibri" w:cs="Arial"/>
          <w:color w:val="000000" w:themeColor="text1"/>
        </w:rPr>
        <w:t>a</w:t>
      </w:r>
      <w:proofErr w:type="gramEnd"/>
      <w:r w:rsidR="00FE63C7" w:rsidRPr="00DD4529">
        <w:rPr>
          <w:rFonts w:ascii="Calibri" w:hAnsi="Calibri" w:cs="Arial"/>
          <w:color w:val="000000" w:themeColor="text1"/>
        </w:rPr>
        <w:t xml:space="preserve"> MRC travelling fellowship to study at the Cardiovascular Research Unit of the University of California San Francisco</w:t>
      </w:r>
      <w:r w:rsidR="00413DD9" w:rsidRPr="00DD4529">
        <w:rPr>
          <w:rFonts w:ascii="Calibri" w:hAnsi="Calibri" w:cs="Arial"/>
          <w:color w:val="000000" w:themeColor="text1"/>
        </w:rPr>
        <w:t>, returning t</w:t>
      </w:r>
      <w:r w:rsidR="00FE63C7" w:rsidRPr="00DD4529">
        <w:rPr>
          <w:rFonts w:ascii="Calibri" w:hAnsi="Calibri" w:cs="Arial"/>
          <w:color w:val="000000" w:themeColor="text1"/>
        </w:rPr>
        <w:t>o London in 1985 to undertake higher training in pulmonary and critical care medicine</w:t>
      </w:r>
      <w:r w:rsidR="00CA6862" w:rsidRPr="00DD4529">
        <w:rPr>
          <w:rFonts w:ascii="Calibri" w:hAnsi="Calibri" w:cs="Arial"/>
          <w:color w:val="000000" w:themeColor="text1"/>
        </w:rPr>
        <w:t xml:space="preserve">, the only discipline which could </w:t>
      </w:r>
      <w:r w:rsidR="007E0D37">
        <w:rPr>
          <w:rFonts w:ascii="Calibri" w:hAnsi="Calibri" w:cs="Arial"/>
          <w:color w:val="000000" w:themeColor="text1"/>
        </w:rPr>
        <w:t xml:space="preserve">simultaneously </w:t>
      </w:r>
      <w:r w:rsidR="00CA6862" w:rsidRPr="00DD4529">
        <w:rPr>
          <w:rFonts w:ascii="Calibri" w:hAnsi="Calibri" w:cs="Arial"/>
          <w:color w:val="000000" w:themeColor="text1"/>
        </w:rPr>
        <w:t>satisfy his interest</w:t>
      </w:r>
      <w:r w:rsidR="00922089" w:rsidRPr="00DD4529">
        <w:rPr>
          <w:rFonts w:ascii="Calibri" w:hAnsi="Calibri" w:cs="Arial"/>
          <w:color w:val="000000" w:themeColor="text1"/>
        </w:rPr>
        <w:t>s</w:t>
      </w:r>
      <w:r w:rsidR="00CA6862" w:rsidRPr="00DD4529">
        <w:rPr>
          <w:rFonts w:ascii="Calibri" w:hAnsi="Calibri" w:cs="Arial"/>
          <w:color w:val="000000" w:themeColor="text1"/>
        </w:rPr>
        <w:t xml:space="preserve"> in </w:t>
      </w:r>
      <w:r w:rsidR="00922089" w:rsidRPr="00DD4529">
        <w:rPr>
          <w:rFonts w:ascii="Calibri" w:hAnsi="Calibri" w:cs="Arial"/>
          <w:color w:val="000000" w:themeColor="text1"/>
        </w:rPr>
        <w:t xml:space="preserve">applied </w:t>
      </w:r>
      <w:r w:rsidR="00CA6862" w:rsidRPr="00DD4529">
        <w:rPr>
          <w:rFonts w:ascii="Calibri" w:hAnsi="Calibri" w:cs="Arial"/>
          <w:color w:val="000000" w:themeColor="text1"/>
        </w:rPr>
        <w:t>cardio-respiratory physiology</w:t>
      </w:r>
      <w:r w:rsidR="00922089" w:rsidRPr="00DD4529">
        <w:rPr>
          <w:rFonts w:ascii="Calibri" w:hAnsi="Calibri" w:cs="Arial"/>
          <w:color w:val="000000" w:themeColor="text1"/>
        </w:rPr>
        <w:t xml:space="preserve">, research and </w:t>
      </w:r>
      <w:r w:rsidR="00CA6862" w:rsidRPr="00DD4529">
        <w:rPr>
          <w:rFonts w:ascii="Calibri" w:hAnsi="Calibri" w:cs="Arial"/>
          <w:color w:val="000000" w:themeColor="text1"/>
        </w:rPr>
        <w:t>acute patient care.</w:t>
      </w:r>
    </w:p>
    <w:p w:rsidR="00FE63C7" w:rsidRPr="00DD4529" w:rsidRDefault="00FE63C7" w:rsidP="00BB551F">
      <w:pPr>
        <w:spacing w:line="276" w:lineRule="auto"/>
        <w:rPr>
          <w:rFonts w:ascii="Calibri" w:hAnsi="Calibri" w:cs="Arial"/>
          <w:color w:val="000000" w:themeColor="text1"/>
        </w:rPr>
      </w:pPr>
    </w:p>
    <w:p w:rsidR="00F84EF7" w:rsidRPr="00DD4529" w:rsidRDefault="00FE63C7" w:rsidP="00BB551F">
      <w:pPr>
        <w:spacing w:line="276" w:lineRule="auto"/>
        <w:rPr>
          <w:rFonts w:ascii="Calibri" w:hAnsi="Calibri" w:cs="Arial"/>
          <w:color w:val="000000" w:themeColor="text1"/>
        </w:rPr>
      </w:pPr>
      <w:r w:rsidRPr="00DD4529">
        <w:rPr>
          <w:rFonts w:ascii="Calibri" w:hAnsi="Calibri" w:cs="Arial"/>
          <w:color w:val="000000" w:themeColor="text1"/>
        </w:rPr>
        <w:t xml:space="preserve">In 1987 he was appointed </w:t>
      </w:r>
      <w:r w:rsidR="00786668">
        <w:rPr>
          <w:rFonts w:ascii="Calibri" w:hAnsi="Calibri" w:cs="Arial"/>
          <w:color w:val="000000" w:themeColor="text1"/>
        </w:rPr>
        <w:t>c</w:t>
      </w:r>
      <w:r w:rsidRPr="00DD4529">
        <w:rPr>
          <w:rFonts w:ascii="Calibri" w:hAnsi="Calibri" w:cs="Arial"/>
          <w:color w:val="000000" w:themeColor="text1"/>
        </w:rPr>
        <w:t xml:space="preserve">onsultant in </w:t>
      </w:r>
      <w:r w:rsidR="00786668">
        <w:rPr>
          <w:rFonts w:ascii="Calibri" w:hAnsi="Calibri" w:cs="Arial"/>
          <w:color w:val="000000" w:themeColor="text1"/>
        </w:rPr>
        <w:t>i</w:t>
      </w:r>
      <w:r w:rsidRPr="00DD4529">
        <w:rPr>
          <w:rFonts w:ascii="Calibri" w:hAnsi="Calibri" w:cs="Arial"/>
          <w:color w:val="000000" w:themeColor="text1"/>
        </w:rPr>
        <w:t xml:space="preserve">ntensive </w:t>
      </w:r>
      <w:r w:rsidR="00786668">
        <w:rPr>
          <w:rFonts w:ascii="Calibri" w:hAnsi="Calibri" w:cs="Arial"/>
          <w:color w:val="000000" w:themeColor="text1"/>
        </w:rPr>
        <w:t>c</w:t>
      </w:r>
      <w:r w:rsidRPr="00DD4529">
        <w:rPr>
          <w:rFonts w:ascii="Calibri" w:hAnsi="Calibri" w:cs="Arial"/>
          <w:color w:val="000000" w:themeColor="text1"/>
        </w:rPr>
        <w:t xml:space="preserve">are </w:t>
      </w:r>
      <w:r w:rsidR="00786668">
        <w:rPr>
          <w:rFonts w:ascii="Calibri" w:hAnsi="Calibri" w:cs="Arial"/>
          <w:color w:val="000000" w:themeColor="text1"/>
        </w:rPr>
        <w:t>and</w:t>
      </w:r>
      <w:r w:rsidRPr="00DD4529">
        <w:rPr>
          <w:rFonts w:ascii="Calibri" w:hAnsi="Calibri" w:cs="Arial"/>
          <w:color w:val="000000" w:themeColor="text1"/>
        </w:rPr>
        <w:t xml:space="preserve"> </w:t>
      </w:r>
      <w:r w:rsidR="00786668">
        <w:rPr>
          <w:rFonts w:ascii="Calibri" w:hAnsi="Calibri" w:cs="Arial"/>
          <w:color w:val="000000" w:themeColor="text1"/>
        </w:rPr>
        <w:t>t</w:t>
      </w:r>
      <w:r w:rsidRPr="00DD4529">
        <w:rPr>
          <w:rFonts w:ascii="Calibri" w:hAnsi="Calibri" w:cs="Arial"/>
          <w:color w:val="000000" w:themeColor="text1"/>
        </w:rPr>
        <w:t xml:space="preserve">horacic </w:t>
      </w:r>
      <w:r w:rsidR="00786668">
        <w:rPr>
          <w:rFonts w:ascii="Calibri" w:hAnsi="Calibri" w:cs="Arial"/>
          <w:color w:val="000000" w:themeColor="text1"/>
        </w:rPr>
        <w:t>m</w:t>
      </w:r>
      <w:r w:rsidRPr="00DD4529">
        <w:rPr>
          <w:rFonts w:ascii="Calibri" w:hAnsi="Calibri" w:cs="Arial"/>
          <w:color w:val="000000" w:themeColor="text1"/>
        </w:rPr>
        <w:t xml:space="preserve">edicine at the Royal Brompton Hospital, London. In 1990 he was awarded an MD from the University of Manchester, and in 1996 was promoted to a </w:t>
      </w:r>
      <w:r w:rsidR="00786668">
        <w:rPr>
          <w:rFonts w:ascii="Calibri" w:hAnsi="Calibri" w:cs="Arial"/>
          <w:color w:val="000000" w:themeColor="text1"/>
        </w:rPr>
        <w:t>p</w:t>
      </w:r>
      <w:r w:rsidRPr="00DD4529">
        <w:rPr>
          <w:rFonts w:ascii="Calibri" w:hAnsi="Calibri" w:cs="Arial"/>
          <w:color w:val="000000" w:themeColor="text1"/>
        </w:rPr>
        <w:t xml:space="preserve">rofessorial </w:t>
      </w:r>
      <w:r w:rsidR="00786668">
        <w:rPr>
          <w:rFonts w:ascii="Calibri" w:hAnsi="Calibri" w:cs="Arial"/>
          <w:color w:val="000000" w:themeColor="text1"/>
        </w:rPr>
        <w:t>c</w:t>
      </w:r>
      <w:r w:rsidRPr="00DD4529">
        <w:rPr>
          <w:rFonts w:ascii="Calibri" w:hAnsi="Calibri" w:cs="Arial"/>
          <w:color w:val="000000" w:themeColor="text1"/>
        </w:rPr>
        <w:t xml:space="preserve">hair of </w:t>
      </w:r>
      <w:r w:rsidR="00786668">
        <w:rPr>
          <w:rFonts w:ascii="Calibri" w:hAnsi="Calibri" w:cs="Arial"/>
          <w:color w:val="000000" w:themeColor="text1"/>
        </w:rPr>
        <w:t>i</w:t>
      </w:r>
      <w:r w:rsidRPr="00DD4529">
        <w:rPr>
          <w:rFonts w:ascii="Calibri" w:hAnsi="Calibri" w:cs="Arial"/>
          <w:color w:val="000000" w:themeColor="text1"/>
        </w:rPr>
        <w:t xml:space="preserve">ntensive </w:t>
      </w:r>
      <w:r w:rsidR="00786668">
        <w:rPr>
          <w:rFonts w:ascii="Calibri" w:hAnsi="Calibri" w:cs="Arial"/>
          <w:color w:val="000000" w:themeColor="text1"/>
        </w:rPr>
        <w:t>c</w:t>
      </w:r>
      <w:r w:rsidRPr="00DD4529">
        <w:rPr>
          <w:rFonts w:ascii="Calibri" w:hAnsi="Calibri" w:cs="Arial"/>
          <w:color w:val="000000" w:themeColor="text1"/>
        </w:rPr>
        <w:t xml:space="preserve">are </w:t>
      </w:r>
      <w:r w:rsidR="00786668">
        <w:rPr>
          <w:rFonts w:ascii="Calibri" w:hAnsi="Calibri" w:cs="Arial"/>
          <w:color w:val="000000" w:themeColor="text1"/>
        </w:rPr>
        <w:t>m</w:t>
      </w:r>
      <w:r w:rsidRPr="00DD4529">
        <w:rPr>
          <w:rFonts w:ascii="Calibri" w:hAnsi="Calibri" w:cs="Arial"/>
          <w:color w:val="000000" w:themeColor="text1"/>
        </w:rPr>
        <w:t xml:space="preserve">edicine by Imperial College London, one of the first such academic posts in </w:t>
      </w:r>
      <w:r w:rsidR="004611E5" w:rsidRPr="00DD4529">
        <w:rPr>
          <w:rFonts w:ascii="Calibri" w:hAnsi="Calibri" w:cs="Arial"/>
          <w:color w:val="000000" w:themeColor="text1"/>
        </w:rPr>
        <w:t xml:space="preserve">this new </w:t>
      </w:r>
      <w:r w:rsidRPr="00DD4529">
        <w:rPr>
          <w:rFonts w:ascii="Calibri" w:hAnsi="Calibri" w:cs="Arial"/>
          <w:color w:val="000000" w:themeColor="text1"/>
        </w:rPr>
        <w:t xml:space="preserve">specialty. He was appointed honorary </w:t>
      </w:r>
      <w:r w:rsidR="00786668">
        <w:rPr>
          <w:rFonts w:ascii="Calibri" w:hAnsi="Calibri" w:cs="Arial"/>
          <w:color w:val="000000" w:themeColor="text1"/>
        </w:rPr>
        <w:t>c</w:t>
      </w:r>
      <w:r w:rsidRPr="00DD4529">
        <w:rPr>
          <w:rFonts w:ascii="Calibri" w:hAnsi="Calibri" w:cs="Arial"/>
          <w:color w:val="000000" w:themeColor="text1"/>
        </w:rPr>
        <w:t xml:space="preserve">onsultant in </w:t>
      </w:r>
      <w:r w:rsidR="00786668">
        <w:rPr>
          <w:rFonts w:ascii="Calibri" w:hAnsi="Calibri" w:cs="Arial"/>
          <w:color w:val="000000" w:themeColor="text1"/>
        </w:rPr>
        <w:t>i</w:t>
      </w:r>
      <w:r w:rsidRPr="00DD4529">
        <w:rPr>
          <w:rFonts w:ascii="Calibri" w:hAnsi="Calibri" w:cs="Arial"/>
          <w:color w:val="000000" w:themeColor="text1"/>
        </w:rPr>
        <w:t xml:space="preserve">ntensive </w:t>
      </w:r>
      <w:r w:rsidR="00786668">
        <w:rPr>
          <w:rFonts w:ascii="Calibri" w:hAnsi="Calibri" w:cs="Arial"/>
          <w:color w:val="000000" w:themeColor="text1"/>
        </w:rPr>
        <w:t>c</w:t>
      </w:r>
      <w:r w:rsidRPr="00DD4529">
        <w:rPr>
          <w:rFonts w:ascii="Calibri" w:hAnsi="Calibri" w:cs="Arial"/>
          <w:color w:val="000000" w:themeColor="text1"/>
        </w:rPr>
        <w:t xml:space="preserve">are </w:t>
      </w:r>
      <w:r w:rsidR="00786668">
        <w:rPr>
          <w:rFonts w:ascii="Calibri" w:hAnsi="Calibri" w:cs="Arial"/>
          <w:color w:val="000000" w:themeColor="text1"/>
        </w:rPr>
        <w:t>m</w:t>
      </w:r>
      <w:r w:rsidRPr="00DD4529">
        <w:rPr>
          <w:rFonts w:ascii="Calibri" w:hAnsi="Calibri" w:cs="Arial"/>
          <w:color w:val="000000" w:themeColor="text1"/>
        </w:rPr>
        <w:t xml:space="preserve">edicine to the Army in 1997, a post he </w:t>
      </w:r>
      <w:r w:rsidR="004611E5" w:rsidRPr="00DD4529">
        <w:rPr>
          <w:rFonts w:ascii="Calibri" w:hAnsi="Calibri" w:cs="Arial"/>
          <w:color w:val="000000" w:themeColor="text1"/>
        </w:rPr>
        <w:t>retained until his death</w:t>
      </w:r>
      <w:r w:rsidR="00B318D9" w:rsidRPr="00DD4529">
        <w:rPr>
          <w:rFonts w:ascii="Calibri" w:hAnsi="Calibri" w:cs="Arial"/>
          <w:color w:val="000000" w:themeColor="text1"/>
        </w:rPr>
        <w:t xml:space="preserve">, receiving the Guthrie Medal </w:t>
      </w:r>
      <w:r w:rsidR="000273F6" w:rsidRPr="00DD4529">
        <w:rPr>
          <w:rFonts w:ascii="Calibri" w:hAnsi="Calibri" w:cs="Arial"/>
          <w:color w:val="000000" w:themeColor="text1"/>
        </w:rPr>
        <w:t>in 2015 for distinguished service by a civilian consultant.</w:t>
      </w:r>
      <w:r w:rsidRPr="00DD4529">
        <w:rPr>
          <w:rFonts w:ascii="Calibri" w:hAnsi="Calibri" w:cs="Arial"/>
          <w:color w:val="000000" w:themeColor="text1"/>
        </w:rPr>
        <w:t xml:space="preserve"> In addition to front-line clinical duties, in 2004 he became </w:t>
      </w:r>
      <w:r w:rsidR="00786668">
        <w:rPr>
          <w:rFonts w:ascii="Calibri" w:hAnsi="Calibri" w:cs="Arial"/>
          <w:color w:val="000000" w:themeColor="text1"/>
        </w:rPr>
        <w:t>m</w:t>
      </w:r>
      <w:r w:rsidRPr="00DD4529">
        <w:rPr>
          <w:rFonts w:ascii="Calibri" w:hAnsi="Calibri" w:cs="Arial"/>
          <w:color w:val="000000" w:themeColor="text1"/>
        </w:rPr>
        <w:t xml:space="preserve">edical </w:t>
      </w:r>
      <w:r w:rsidR="00786668">
        <w:rPr>
          <w:rFonts w:ascii="Calibri" w:hAnsi="Calibri" w:cs="Arial"/>
          <w:color w:val="000000" w:themeColor="text1"/>
        </w:rPr>
        <w:t>d</w:t>
      </w:r>
      <w:r w:rsidRPr="00DD4529">
        <w:rPr>
          <w:rFonts w:ascii="Calibri" w:hAnsi="Calibri" w:cs="Arial"/>
          <w:color w:val="000000" w:themeColor="text1"/>
        </w:rPr>
        <w:t xml:space="preserve">irector of the Royal Brompton &amp; Harefield Hospitals NHS Trust, and from 2006 to 2015 deputy </w:t>
      </w:r>
      <w:r w:rsidR="00786668">
        <w:rPr>
          <w:rFonts w:ascii="Calibri" w:hAnsi="Calibri" w:cs="Arial"/>
          <w:color w:val="000000" w:themeColor="text1"/>
        </w:rPr>
        <w:t>c</w:t>
      </w:r>
      <w:r w:rsidRPr="00DD4529">
        <w:rPr>
          <w:rFonts w:ascii="Calibri" w:hAnsi="Calibri" w:cs="Arial"/>
          <w:color w:val="000000" w:themeColor="text1"/>
        </w:rPr>
        <w:t xml:space="preserve">hief </w:t>
      </w:r>
      <w:r w:rsidR="00786668">
        <w:rPr>
          <w:rFonts w:ascii="Calibri" w:hAnsi="Calibri" w:cs="Arial"/>
          <w:color w:val="000000" w:themeColor="text1"/>
        </w:rPr>
        <w:t>e</w:t>
      </w:r>
      <w:r w:rsidRPr="00DD4529">
        <w:rPr>
          <w:rFonts w:ascii="Calibri" w:hAnsi="Calibri" w:cs="Arial"/>
          <w:color w:val="000000" w:themeColor="text1"/>
        </w:rPr>
        <w:t>xecutive, overseeing a major reorganisation of specialist services</w:t>
      </w:r>
      <w:r w:rsidR="00072C27" w:rsidRPr="00DD4529">
        <w:rPr>
          <w:rFonts w:ascii="Calibri" w:hAnsi="Calibri" w:cs="Arial"/>
          <w:color w:val="000000" w:themeColor="text1"/>
        </w:rPr>
        <w:t xml:space="preserve"> and the introduction of the extracorporeal membrane oxygenation</w:t>
      </w:r>
      <w:r w:rsidR="004215AF" w:rsidRPr="00DD4529">
        <w:rPr>
          <w:rFonts w:ascii="Calibri" w:hAnsi="Calibri" w:cs="Arial"/>
          <w:color w:val="000000" w:themeColor="text1"/>
        </w:rPr>
        <w:t xml:space="preserve"> (ECMO)</w:t>
      </w:r>
      <w:r w:rsidR="00072C27" w:rsidRPr="00DD4529">
        <w:rPr>
          <w:rFonts w:ascii="Calibri" w:hAnsi="Calibri" w:cs="Arial"/>
          <w:color w:val="000000" w:themeColor="text1"/>
        </w:rPr>
        <w:t xml:space="preserve"> service</w:t>
      </w:r>
      <w:r w:rsidR="004215AF" w:rsidRPr="00DD4529">
        <w:rPr>
          <w:rFonts w:ascii="Calibri" w:hAnsi="Calibri" w:cs="Arial"/>
          <w:color w:val="000000" w:themeColor="text1"/>
        </w:rPr>
        <w:t xml:space="preserve"> – one of only five such centres to be commissioned in the UK.</w:t>
      </w:r>
      <w:r w:rsidR="00072C27" w:rsidRPr="00DD4529">
        <w:rPr>
          <w:rFonts w:ascii="Calibri" w:hAnsi="Calibri" w:cs="Arial"/>
          <w:color w:val="000000" w:themeColor="text1"/>
        </w:rPr>
        <w:t xml:space="preserve"> </w:t>
      </w:r>
      <w:r w:rsidRPr="00DD4529">
        <w:rPr>
          <w:rFonts w:ascii="Calibri" w:hAnsi="Calibri" w:cs="Arial"/>
          <w:color w:val="000000" w:themeColor="text1"/>
        </w:rPr>
        <w:t xml:space="preserve">He was also director of R&amp;D at the </w:t>
      </w:r>
      <w:r w:rsidR="00D03805">
        <w:rPr>
          <w:rFonts w:ascii="Calibri" w:hAnsi="Calibri" w:cs="Arial"/>
          <w:color w:val="000000" w:themeColor="text1"/>
        </w:rPr>
        <w:t>t</w:t>
      </w:r>
      <w:r w:rsidRPr="00DD4529">
        <w:rPr>
          <w:rFonts w:ascii="Calibri" w:hAnsi="Calibri" w:cs="Arial"/>
          <w:color w:val="000000" w:themeColor="text1"/>
        </w:rPr>
        <w:t xml:space="preserve">rust. He acquired the </w:t>
      </w:r>
      <w:r w:rsidR="00D03805">
        <w:rPr>
          <w:rFonts w:ascii="Calibri" w:hAnsi="Calibri" w:cs="Arial"/>
          <w:color w:val="000000" w:themeColor="text1"/>
        </w:rPr>
        <w:t>f</w:t>
      </w:r>
      <w:r w:rsidRPr="00DD4529">
        <w:rPr>
          <w:rFonts w:ascii="Calibri" w:hAnsi="Calibri" w:cs="Arial"/>
          <w:color w:val="000000" w:themeColor="text1"/>
        </w:rPr>
        <w:t xml:space="preserve">ellowship of the British Association of Medical Managers in 2006.  </w:t>
      </w:r>
    </w:p>
    <w:p w:rsidR="00DA151C" w:rsidRPr="00DD4529" w:rsidRDefault="00DA151C" w:rsidP="00BB551F">
      <w:pPr>
        <w:spacing w:line="276" w:lineRule="auto"/>
        <w:rPr>
          <w:rFonts w:ascii="Calibri" w:hAnsi="Calibri" w:cs="Arial"/>
          <w:color w:val="000000" w:themeColor="text1"/>
        </w:rPr>
      </w:pPr>
    </w:p>
    <w:p w:rsidR="00AC4339" w:rsidRPr="00DD4529" w:rsidRDefault="00AD2A8D" w:rsidP="00BB551F">
      <w:pPr>
        <w:spacing w:line="276" w:lineRule="auto"/>
        <w:rPr>
          <w:rFonts w:ascii="Calibri" w:hAnsi="Calibri" w:cs="Arial"/>
          <w:bCs/>
          <w:color w:val="000000" w:themeColor="text1"/>
        </w:rPr>
      </w:pPr>
      <w:r w:rsidRPr="00DD4529">
        <w:rPr>
          <w:rFonts w:ascii="Calibri" w:hAnsi="Calibri" w:cs="Arial"/>
          <w:bCs/>
          <w:color w:val="000000" w:themeColor="text1"/>
        </w:rPr>
        <w:t>As a clinician</w:t>
      </w:r>
      <w:r w:rsidR="00D03805">
        <w:rPr>
          <w:rFonts w:ascii="Calibri" w:hAnsi="Calibri" w:cs="Arial"/>
          <w:bCs/>
          <w:color w:val="000000" w:themeColor="text1"/>
        </w:rPr>
        <w:t>,</w:t>
      </w:r>
      <w:r w:rsidRPr="00DD4529">
        <w:rPr>
          <w:rFonts w:ascii="Calibri" w:hAnsi="Calibri" w:cs="Arial"/>
          <w:bCs/>
          <w:color w:val="000000" w:themeColor="text1"/>
        </w:rPr>
        <w:t xml:space="preserve"> Tim demanded excellence of himself and </w:t>
      </w:r>
      <w:r w:rsidR="00642EC7" w:rsidRPr="00DD4529">
        <w:rPr>
          <w:rFonts w:ascii="Calibri" w:hAnsi="Calibri" w:cs="Arial"/>
          <w:bCs/>
          <w:color w:val="000000" w:themeColor="text1"/>
        </w:rPr>
        <w:t xml:space="preserve">inspired it in </w:t>
      </w:r>
      <w:r w:rsidRPr="00DD4529">
        <w:rPr>
          <w:rFonts w:ascii="Calibri" w:hAnsi="Calibri" w:cs="Arial"/>
          <w:bCs/>
          <w:color w:val="000000" w:themeColor="text1"/>
        </w:rPr>
        <w:t xml:space="preserve">others. </w:t>
      </w:r>
      <w:r w:rsidR="00545F7E" w:rsidRPr="00DD4529">
        <w:rPr>
          <w:rFonts w:ascii="Calibri" w:hAnsi="Calibri" w:cs="Arial"/>
          <w:bCs/>
          <w:color w:val="000000" w:themeColor="text1"/>
        </w:rPr>
        <w:t xml:space="preserve">His knowledge was encyclopaedic. </w:t>
      </w:r>
      <w:r w:rsidR="00642EC7" w:rsidRPr="00DD4529">
        <w:rPr>
          <w:rFonts w:ascii="Calibri" w:hAnsi="Calibri" w:cs="Arial"/>
          <w:bCs/>
          <w:color w:val="000000" w:themeColor="text1"/>
        </w:rPr>
        <w:t xml:space="preserve">He combined evidence-based practice with bedside teaching </w:t>
      </w:r>
      <w:r w:rsidRPr="00DD4529">
        <w:rPr>
          <w:rFonts w:ascii="Calibri" w:hAnsi="Calibri" w:cs="Arial"/>
          <w:bCs/>
          <w:color w:val="000000" w:themeColor="text1"/>
        </w:rPr>
        <w:t xml:space="preserve">at every </w:t>
      </w:r>
      <w:proofErr w:type="gramStart"/>
      <w:r w:rsidRPr="00DD4529">
        <w:rPr>
          <w:rFonts w:ascii="Calibri" w:hAnsi="Calibri" w:cs="Arial"/>
          <w:bCs/>
          <w:color w:val="000000" w:themeColor="text1"/>
        </w:rPr>
        <w:t>opportunity, and</w:t>
      </w:r>
      <w:proofErr w:type="gramEnd"/>
      <w:r w:rsidRPr="00DD4529">
        <w:rPr>
          <w:rFonts w:ascii="Calibri" w:hAnsi="Calibri" w:cs="Arial"/>
          <w:bCs/>
          <w:color w:val="000000" w:themeColor="text1"/>
        </w:rPr>
        <w:t xml:space="preserve"> </w:t>
      </w:r>
      <w:r w:rsidR="00642EC7" w:rsidRPr="00DD4529">
        <w:rPr>
          <w:rFonts w:ascii="Calibri" w:hAnsi="Calibri" w:cs="Arial"/>
          <w:bCs/>
          <w:color w:val="000000" w:themeColor="text1"/>
        </w:rPr>
        <w:t xml:space="preserve">had a remarkable </w:t>
      </w:r>
      <w:r w:rsidRPr="00DD4529">
        <w:rPr>
          <w:rFonts w:ascii="Calibri" w:hAnsi="Calibri" w:cs="Arial"/>
          <w:bCs/>
          <w:color w:val="000000" w:themeColor="text1"/>
        </w:rPr>
        <w:t xml:space="preserve">ability to </w:t>
      </w:r>
      <w:r w:rsidR="00642EC7" w:rsidRPr="00DD4529">
        <w:rPr>
          <w:rFonts w:ascii="Calibri" w:hAnsi="Calibri" w:cs="Arial"/>
          <w:bCs/>
          <w:color w:val="000000" w:themeColor="text1"/>
        </w:rPr>
        <w:t xml:space="preserve">convey </w:t>
      </w:r>
      <w:r w:rsidRPr="00DD4529">
        <w:rPr>
          <w:rFonts w:ascii="Calibri" w:hAnsi="Calibri" w:cs="Arial"/>
          <w:bCs/>
          <w:color w:val="000000" w:themeColor="text1"/>
        </w:rPr>
        <w:t xml:space="preserve">complex </w:t>
      </w:r>
      <w:r w:rsidR="00642EC7" w:rsidRPr="00DD4529">
        <w:rPr>
          <w:rFonts w:ascii="Calibri" w:hAnsi="Calibri" w:cs="Arial"/>
          <w:bCs/>
          <w:color w:val="000000" w:themeColor="text1"/>
        </w:rPr>
        <w:t xml:space="preserve">concepts with clarity. </w:t>
      </w:r>
      <w:r w:rsidRPr="00DD4529">
        <w:rPr>
          <w:rFonts w:ascii="Calibri" w:hAnsi="Calibri" w:cs="Arial"/>
          <w:bCs/>
          <w:color w:val="000000" w:themeColor="text1"/>
        </w:rPr>
        <w:t xml:space="preserve">He valued nursing staff </w:t>
      </w:r>
      <w:r w:rsidR="00642EC7" w:rsidRPr="00DD4529">
        <w:rPr>
          <w:rFonts w:ascii="Calibri" w:hAnsi="Calibri" w:cs="Arial"/>
          <w:bCs/>
          <w:color w:val="000000" w:themeColor="text1"/>
        </w:rPr>
        <w:t xml:space="preserve">and other members of the clinical team </w:t>
      </w:r>
      <w:r w:rsidR="00545F7E" w:rsidRPr="00DD4529">
        <w:rPr>
          <w:rFonts w:ascii="Calibri" w:hAnsi="Calibri" w:cs="Arial"/>
          <w:bCs/>
          <w:color w:val="000000" w:themeColor="text1"/>
        </w:rPr>
        <w:t xml:space="preserve">in the intensive care unit </w:t>
      </w:r>
      <w:r w:rsidRPr="00DD4529">
        <w:rPr>
          <w:rFonts w:ascii="Calibri" w:hAnsi="Calibri" w:cs="Arial"/>
          <w:bCs/>
          <w:color w:val="000000" w:themeColor="text1"/>
        </w:rPr>
        <w:t xml:space="preserve">as true </w:t>
      </w:r>
      <w:proofErr w:type="gramStart"/>
      <w:r w:rsidRPr="00DD4529">
        <w:rPr>
          <w:rFonts w:ascii="Calibri" w:hAnsi="Calibri" w:cs="Arial"/>
          <w:bCs/>
          <w:color w:val="000000" w:themeColor="text1"/>
        </w:rPr>
        <w:t>partners, and</w:t>
      </w:r>
      <w:proofErr w:type="gramEnd"/>
      <w:r w:rsidRPr="00DD4529">
        <w:rPr>
          <w:rFonts w:ascii="Calibri" w:hAnsi="Calibri" w:cs="Arial"/>
          <w:bCs/>
          <w:color w:val="000000" w:themeColor="text1"/>
        </w:rPr>
        <w:t xml:space="preserve"> </w:t>
      </w:r>
      <w:r w:rsidR="00642EC7" w:rsidRPr="00DD4529">
        <w:rPr>
          <w:rFonts w:ascii="Calibri" w:hAnsi="Calibri" w:cs="Arial"/>
          <w:bCs/>
          <w:color w:val="000000" w:themeColor="text1"/>
        </w:rPr>
        <w:t xml:space="preserve">encouraged them to be </w:t>
      </w:r>
      <w:r w:rsidRPr="00DD4529">
        <w:rPr>
          <w:rFonts w:ascii="Calibri" w:hAnsi="Calibri" w:cs="Arial"/>
          <w:bCs/>
          <w:color w:val="000000" w:themeColor="text1"/>
        </w:rPr>
        <w:t xml:space="preserve">advocates for the patients and their relatives. </w:t>
      </w:r>
      <w:r w:rsidR="00AC4339" w:rsidRPr="00DD4529">
        <w:rPr>
          <w:rFonts w:ascii="Calibri" w:hAnsi="Calibri" w:cs="Arial"/>
          <w:bCs/>
          <w:color w:val="000000" w:themeColor="text1"/>
        </w:rPr>
        <w:t xml:space="preserve">By seeking their </w:t>
      </w:r>
      <w:r w:rsidR="00642EC7" w:rsidRPr="00DD4529">
        <w:rPr>
          <w:rFonts w:ascii="Calibri" w:hAnsi="Calibri" w:cs="Arial"/>
          <w:bCs/>
          <w:color w:val="000000" w:themeColor="text1"/>
        </w:rPr>
        <w:t>opinion</w:t>
      </w:r>
      <w:r w:rsidR="00AC4339" w:rsidRPr="00DD4529">
        <w:rPr>
          <w:rFonts w:ascii="Calibri" w:hAnsi="Calibri" w:cs="Arial"/>
          <w:bCs/>
          <w:color w:val="000000" w:themeColor="text1"/>
        </w:rPr>
        <w:t xml:space="preserve">s and ensuring their </w:t>
      </w:r>
      <w:r w:rsidR="00642EC7" w:rsidRPr="00DD4529">
        <w:rPr>
          <w:rFonts w:ascii="Calibri" w:hAnsi="Calibri" w:cs="Arial"/>
          <w:bCs/>
          <w:color w:val="000000" w:themeColor="text1"/>
        </w:rPr>
        <w:t xml:space="preserve">involvement </w:t>
      </w:r>
      <w:r w:rsidR="00AC4339" w:rsidRPr="00DD4529">
        <w:rPr>
          <w:rFonts w:ascii="Calibri" w:hAnsi="Calibri" w:cs="Arial"/>
          <w:bCs/>
          <w:color w:val="000000" w:themeColor="text1"/>
        </w:rPr>
        <w:t xml:space="preserve">he bound them together with a common purpose. He knew the names of all staff in the </w:t>
      </w:r>
      <w:proofErr w:type="gramStart"/>
      <w:r w:rsidR="00AC4339" w:rsidRPr="00DD4529">
        <w:rPr>
          <w:rFonts w:ascii="Calibri" w:hAnsi="Calibri" w:cs="Arial"/>
          <w:bCs/>
          <w:color w:val="000000" w:themeColor="text1"/>
        </w:rPr>
        <w:t>hospital, and</w:t>
      </w:r>
      <w:proofErr w:type="gramEnd"/>
      <w:r w:rsidR="00AC4339" w:rsidRPr="00DD4529">
        <w:rPr>
          <w:rFonts w:ascii="Calibri" w:hAnsi="Calibri" w:cs="Arial"/>
          <w:bCs/>
          <w:color w:val="000000" w:themeColor="text1"/>
        </w:rPr>
        <w:t xml:space="preserve"> was genuinely interested in their </w:t>
      </w:r>
      <w:r w:rsidR="00545F7E" w:rsidRPr="00DD4529">
        <w:rPr>
          <w:rFonts w:ascii="Calibri" w:hAnsi="Calibri" w:cs="Arial"/>
          <w:bCs/>
          <w:color w:val="000000" w:themeColor="text1"/>
        </w:rPr>
        <w:t>lives: the effect was to create a sense of community and</w:t>
      </w:r>
      <w:r w:rsidR="00AC4339" w:rsidRPr="00DD4529">
        <w:rPr>
          <w:rFonts w:ascii="Calibri" w:hAnsi="Calibri" w:cs="Arial"/>
          <w:bCs/>
          <w:color w:val="000000" w:themeColor="text1"/>
        </w:rPr>
        <w:t xml:space="preserve"> loyalty</w:t>
      </w:r>
      <w:r w:rsidR="00545F7E" w:rsidRPr="00DD4529">
        <w:rPr>
          <w:rFonts w:ascii="Calibri" w:hAnsi="Calibri" w:cs="Arial"/>
          <w:bCs/>
          <w:color w:val="000000" w:themeColor="text1"/>
        </w:rPr>
        <w:t xml:space="preserve"> </w:t>
      </w:r>
      <w:r w:rsidR="00D03805">
        <w:rPr>
          <w:rFonts w:ascii="Calibri" w:hAnsi="Calibri" w:cs="Arial"/>
          <w:bCs/>
          <w:color w:val="000000" w:themeColor="text1"/>
        </w:rPr>
        <w:t>that</w:t>
      </w:r>
      <w:r w:rsidR="00545F7E" w:rsidRPr="00DD4529">
        <w:rPr>
          <w:rFonts w:ascii="Calibri" w:hAnsi="Calibri" w:cs="Arial"/>
          <w:bCs/>
          <w:color w:val="000000" w:themeColor="text1"/>
        </w:rPr>
        <w:t xml:space="preserve"> translated into better patient care.</w:t>
      </w:r>
      <w:r w:rsidR="004376ED">
        <w:rPr>
          <w:rFonts w:ascii="Calibri" w:hAnsi="Calibri" w:cs="Arial"/>
          <w:bCs/>
          <w:color w:val="000000" w:themeColor="text1"/>
        </w:rPr>
        <w:t xml:space="preserve"> </w:t>
      </w:r>
      <w:r w:rsidR="00036CFC">
        <w:rPr>
          <w:rFonts w:ascii="Calibri" w:hAnsi="Calibri" w:cs="Arial"/>
          <w:bCs/>
          <w:color w:val="000000" w:themeColor="text1"/>
        </w:rPr>
        <w:t>As one of his colleagues said, speaking for all: ‘</w:t>
      </w:r>
      <w:r w:rsidR="00E46E85" w:rsidRPr="00E46E85">
        <w:rPr>
          <w:rFonts w:ascii="Calibri" w:hAnsi="Calibri" w:cs="Arial"/>
          <w:bCs/>
          <w:color w:val="000000" w:themeColor="text1"/>
        </w:rPr>
        <w:t>Men like Tim come once in a generation</w:t>
      </w:r>
      <w:r w:rsidR="00036CFC">
        <w:rPr>
          <w:rFonts w:ascii="Calibri" w:hAnsi="Calibri" w:cs="Arial"/>
          <w:bCs/>
          <w:color w:val="000000" w:themeColor="text1"/>
        </w:rPr>
        <w:t>’.</w:t>
      </w:r>
    </w:p>
    <w:p w:rsidR="00AD2A8D" w:rsidRPr="00DD4529" w:rsidRDefault="00AD2A8D" w:rsidP="00BB551F">
      <w:pPr>
        <w:spacing w:line="276" w:lineRule="auto"/>
        <w:rPr>
          <w:rFonts w:ascii="Calibri" w:hAnsi="Calibri" w:cs="Arial"/>
          <w:bCs/>
          <w:color w:val="000000" w:themeColor="text1"/>
        </w:rPr>
      </w:pPr>
    </w:p>
    <w:p w:rsidR="00F84EF7" w:rsidRPr="00DD4529" w:rsidRDefault="00F84EF7" w:rsidP="00BB551F">
      <w:pPr>
        <w:spacing w:line="276" w:lineRule="auto"/>
        <w:rPr>
          <w:rFonts w:ascii="Calibri" w:hAnsi="Calibri" w:cs="Arial"/>
          <w:color w:val="000000" w:themeColor="text1"/>
        </w:rPr>
      </w:pPr>
      <w:r w:rsidRPr="00DD4529">
        <w:rPr>
          <w:rFonts w:ascii="Calibri" w:hAnsi="Calibri" w:cs="Arial"/>
          <w:bCs/>
          <w:color w:val="000000" w:themeColor="text1"/>
        </w:rPr>
        <w:lastRenderedPageBreak/>
        <w:t>Tim</w:t>
      </w:r>
      <w:r w:rsidR="00DA151C" w:rsidRPr="00DD4529">
        <w:rPr>
          <w:rFonts w:ascii="Calibri" w:hAnsi="Calibri" w:cs="Arial"/>
          <w:bCs/>
          <w:color w:val="000000" w:themeColor="text1"/>
        </w:rPr>
        <w:t>’s research focused particularly on the pathogenesis of acute lung injury</w:t>
      </w:r>
      <w:r w:rsidR="001D021C" w:rsidRPr="00DD4529">
        <w:rPr>
          <w:rFonts w:ascii="Calibri" w:hAnsi="Calibri" w:cs="Arial"/>
          <w:bCs/>
          <w:color w:val="000000" w:themeColor="text1"/>
        </w:rPr>
        <w:t xml:space="preserve"> and inflammation</w:t>
      </w:r>
      <w:r w:rsidR="00DA151C" w:rsidRPr="00DD4529">
        <w:rPr>
          <w:rFonts w:ascii="Calibri" w:hAnsi="Calibri" w:cs="Arial"/>
          <w:bCs/>
          <w:color w:val="000000" w:themeColor="text1"/>
        </w:rPr>
        <w:t xml:space="preserve">. </w:t>
      </w:r>
      <w:r w:rsidR="00AD2A8D" w:rsidRPr="00DD4529">
        <w:rPr>
          <w:rFonts w:ascii="Calibri" w:hAnsi="Calibri" w:cs="Arial"/>
          <w:bCs/>
          <w:color w:val="000000" w:themeColor="text1"/>
        </w:rPr>
        <w:t xml:space="preserve">He </w:t>
      </w:r>
      <w:r w:rsidRPr="00DD4529">
        <w:rPr>
          <w:rFonts w:ascii="Calibri" w:hAnsi="Calibri" w:cs="Arial"/>
          <w:bCs/>
          <w:color w:val="000000" w:themeColor="text1"/>
        </w:rPr>
        <w:t xml:space="preserve">published more than 300 original scientific articles, authored </w:t>
      </w:r>
      <w:r w:rsidR="00D03805">
        <w:rPr>
          <w:rFonts w:ascii="Calibri" w:hAnsi="Calibri" w:cs="Arial"/>
          <w:bCs/>
          <w:color w:val="000000" w:themeColor="text1"/>
        </w:rPr>
        <w:t>eight</w:t>
      </w:r>
      <w:r w:rsidRPr="00DD4529">
        <w:rPr>
          <w:rFonts w:ascii="Calibri" w:hAnsi="Calibri" w:cs="Arial"/>
          <w:bCs/>
          <w:color w:val="000000" w:themeColor="text1"/>
        </w:rPr>
        <w:t xml:space="preserve"> textbooks, </w:t>
      </w:r>
      <w:r w:rsidR="00AD2A8D" w:rsidRPr="00DD4529">
        <w:rPr>
          <w:rFonts w:ascii="Calibri" w:hAnsi="Calibri" w:cs="Arial"/>
          <w:bCs/>
          <w:color w:val="000000" w:themeColor="text1"/>
        </w:rPr>
        <w:t xml:space="preserve">and </w:t>
      </w:r>
      <w:r w:rsidRPr="00DD4529">
        <w:rPr>
          <w:rFonts w:ascii="Calibri" w:hAnsi="Calibri" w:cs="Arial"/>
          <w:bCs/>
          <w:color w:val="000000" w:themeColor="text1"/>
        </w:rPr>
        <w:t>obtained a large number of prestigious competitive research grants</w:t>
      </w:r>
      <w:r w:rsidR="00AD2A8D" w:rsidRPr="00DD4529">
        <w:rPr>
          <w:rFonts w:ascii="Calibri" w:hAnsi="Calibri" w:cs="Arial"/>
          <w:bCs/>
          <w:color w:val="000000" w:themeColor="text1"/>
        </w:rPr>
        <w:t xml:space="preserve">. He </w:t>
      </w:r>
      <w:r w:rsidRPr="00DD4529">
        <w:rPr>
          <w:rFonts w:ascii="Calibri" w:hAnsi="Calibri" w:cs="Arial"/>
          <w:bCs/>
          <w:color w:val="000000" w:themeColor="text1"/>
        </w:rPr>
        <w:t>supervised at least 35 PhD and MD students</w:t>
      </w:r>
      <w:r w:rsidR="00D03805">
        <w:rPr>
          <w:rFonts w:ascii="Calibri" w:hAnsi="Calibri" w:cs="Arial"/>
          <w:bCs/>
          <w:color w:val="000000" w:themeColor="text1"/>
        </w:rPr>
        <w:t>,</w:t>
      </w:r>
      <w:r w:rsidR="00B158E8" w:rsidRPr="00DD4529">
        <w:rPr>
          <w:rFonts w:ascii="Calibri" w:hAnsi="Calibri" w:cs="Arial"/>
          <w:bCs/>
          <w:color w:val="000000" w:themeColor="text1"/>
        </w:rPr>
        <w:t xml:space="preserve"> by whom he was </w:t>
      </w:r>
      <w:r w:rsidR="007A271A" w:rsidRPr="00DD4529">
        <w:rPr>
          <w:rFonts w:ascii="Calibri" w:hAnsi="Calibri" w:cs="Arial"/>
          <w:bCs/>
          <w:color w:val="000000" w:themeColor="text1"/>
        </w:rPr>
        <w:t>regarded with considerable respect and admiration</w:t>
      </w:r>
      <w:r w:rsidR="00434A0A" w:rsidRPr="00DD4529">
        <w:rPr>
          <w:rFonts w:ascii="Calibri" w:hAnsi="Calibri" w:cs="Arial"/>
          <w:bCs/>
          <w:color w:val="000000" w:themeColor="text1"/>
        </w:rPr>
        <w:t xml:space="preserve">, </w:t>
      </w:r>
      <w:r w:rsidR="001D021C" w:rsidRPr="00DD4529">
        <w:rPr>
          <w:rFonts w:ascii="Calibri" w:hAnsi="Calibri" w:cs="Arial"/>
          <w:bCs/>
          <w:color w:val="000000" w:themeColor="text1"/>
        </w:rPr>
        <w:t>creating the next generation of researchers</w:t>
      </w:r>
      <w:r w:rsidR="007A271A" w:rsidRPr="00DD4529">
        <w:rPr>
          <w:rFonts w:ascii="Calibri" w:hAnsi="Calibri" w:cs="Arial"/>
          <w:bCs/>
          <w:color w:val="000000" w:themeColor="text1"/>
        </w:rPr>
        <w:t>.</w:t>
      </w:r>
      <w:r w:rsidR="00AD2A8D" w:rsidRPr="00DD4529">
        <w:rPr>
          <w:rFonts w:ascii="Calibri" w:hAnsi="Calibri" w:cs="Arial"/>
          <w:bCs/>
          <w:color w:val="000000" w:themeColor="text1"/>
        </w:rPr>
        <w:t xml:space="preserve"> </w:t>
      </w:r>
      <w:r w:rsidR="007A271A" w:rsidRPr="00DD4529">
        <w:rPr>
          <w:rFonts w:ascii="Calibri" w:hAnsi="Calibri" w:cs="Arial"/>
          <w:bCs/>
          <w:color w:val="000000" w:themeColor="text1"/>
        </w:rPr>
        <w:t xml:space="preserve">At national and </w:t>
      </w:r>
      <w:r w:rsidR="00545F7E" w:rsidRPr="00DD4529">
        <w:rPr>
          <w:rFonts w:ascii="Calibri" w:hAnsi="Calibri" w:cs="Arial"/>
          <w:bCs/>
          <w:color w:val="000000" w:themeColor="text1"/>
        </w:rPr>
        <w:t xml:space="preserve">international </w:t>
      </w:r>
      <w:proofErr w:type="gramStart"/>
      <w:r w:rsidR="00E50EA5">
        <w:rPr>
          <w:rFonts w:ascii="Calibri" w:hAnsi="Calibri" w:cs="Arial"/>
          <w:bCs/>
          <w:color w:val="000000" w:themeColor="text1"/>
        </w:rPr>
        <w:t>level</w:t>
      </w:r>
      <w:proofErr w:type="gramEnd"/>
      <w:r w:rsidR="00E50EA5">
        <w:rPr>
          <w:rFonts w:ascii="Calibri" w:hAnsi="Calibri" w:cs="Arial"/>
          <w:bCs/>
          <w:color w:val="000000" w:themeColor="text1"/>
        </w:rPr>
        <w:t xml:space="preserve"> he </w:t>
      </w:r>
      <w:r w:rsidR="00AF2B99">
        <w:rPr>
          <w:rFonts w:ascii="Calibri" w:hAnsi="Calibri" w:cs="Arial"/>
          <w:bCs/>
          <w:color w:val="000000" w:themeColor="text1"/>
        </w:rPr>
        <w:t xml:space="preserve">was a key opinion leader in </w:t>
      </w:r>
      <w:r w:rsidR="007C534F">
        <w:rPr>
          <w:rFonts w:ascii="Calibri" w:hAnsi="Calibri" w:cs="Arial"/>
          <w:bCs/>
          <w:color w:val="000000" w:themeColor="text1"/>
        </w:rPr>
        <w:t>support</w:t>
      </w:r>
      <w:r w:rsidR="00AF2B99">
        <w:rPr>
          <w:rFonts w:ascii="Calibri" w:hAnsi="Calibri" w:cs="Arial"/>
          <w:bCs/>
          <w:color w:val="000000" w:themeColor="text1"/>
        </w:rPr>
        <w:t>ing</w:t>
      </w:r>
      <w:r w:rsidR="007C534F">
        <w:rPr>
          <w:rFonts w:ascii="Calibri" w:hAnsi="Calibri" w:cs="Arial"/>
          <w:bCs/>
          <w:color w:val="000000" w:themeColor="text1"/>
        </w:rPr>
        <w:t xml:space="preserve"> the early development of international research in intensive care medicine through multiple professional organisations and research groups</w:t>
      </w:r>
      <w:r w:rsidR="00D03805">
        <w:rPr>
          <w:rFonts w:ascii="Calibri" w:hAnsi="Calibri" w:cs="Arial"/>
          <w:bCs/>
          <w:color w:val="000000" w:themeColor="text1"/>
        </w:rPr>
        <w:t>,</w:t>
      </w:r>
      <w:r w:rsidR="00AF2B99">
        <w:rPr>
          <w:rFonts w:ascii="Calibri" w:hAnsi="Calibri" w:cs="Arial"/>
          <w:bCs/>
          <w:color w:val="000000" w:themeColor="text1"/>
        </w:rPr>
        <w:t xml:space="preserve"> who appreciated </w:t>
      </w:r>
      <w:r w:rsidR="00AF2B99" w:rsidRPr="00AF2B99">
        <w:rPr>
          <w:rFonts w:ascii="Calibri" w:hAnsi="Calibri" w:cs="Arial"/>
          <w:bCs/>
          <w:color w:val="000000" w:themeColor="text1"/>
        </w:rPr>
        <w:t xml:space="preserve">his deep insights into complex issues, his </w:t>
      </w:r>
      <w:r w:rsidR="00AF2B99">
        <w:rPr>
          <w:rFonts w:ascii="Calibri" w:hAnsi="Calibri" w:cs="Arial"/>
          <w:bCs/>
          <w:color w:val="000000" w:themeColor="text1"/>
        </w:rPr>
        <w:t xml:space="preserve">capacity to unite </w:t>
      </w:r>
      <w:r w:rsidR="00AF2B99" w:rsidRPr="00AF2B99">
        <w:rPr>
          <w:rFonts w:ascii="Calibri" w:hAnsi="Calibri" w:cs="Arial"/>
          <w:bCs/>
          <w:color w:val="000000" w:themeColor="text1"/>
        </w:rPr>
        <w:t>clinical and research perspectives</w:t>
      </w:r>
      <w:r w:rsidR="00AF2B99">
        <w:rPr>
          <w:rFonts w:ascii="Calibri" w:hAnsi="Calibri" w:cs="Arial"/>
          <w:bCs/>
          <w:color w:val="000000" w:themeColor="text1"/>
        </w:rPr>
        <w:t>, and his pragmatism.</w:t>
      </w:r>
      <w:r w:rsidR="00545F7E" w:rsidRPr="00DD4529">
        <w:rPr>
          <w:rFonts w:ascii="Calibri" w:hAnsi="Calibri" w:cs="Arial"/>
          <w:bCs/>
          <w:color w:val="000000" w:themeColor="text1"/>
        </w:rPr>
        <w:t xml:space="preserve"> </w:t>
      </w:r>
      <w:r w:rsidR="00E50EA5">
        <w:rPr>
          <w:rFonts w:ascii="Calibri" w:hAnsi="Calibri" w:cs="Arial"/>
          <w:bCs/>
          <w:color w:val="000000" w:themeColor="text1"/>
        </w:rPr>
        <w:t xml:space="preserve">At </w:t>
      </w:r>
      <w:r w:rsidR="00E50EA5" w:rsidRPr="00DD4529">
        <w:rPr>
          <w:rFonts w:ascii="Calibri" w:hAnsi="Calibri" w:cs="Arial"/>
          <w:bCs/>
          <w:color w:val="000000" w:themeColor="text1"/>
        </w:rPr>
        <w:t>conferences his lectures guaranteed a packed auditorium.</w:t>
      </w:r>
      <w:r w:rsidR="00E50EA5">
        <w:rPr>
          <w:rFonts w:ascii="Calibri" w:hAnsi="Calibri" w:cs="Arial"/>
          <w:bCs/>
          <w:color w:val="000000" w:themeColor="text1"/>
        </w:rPr>
        <w:t xml:space="preserve"> </w:t>
      </w:r>
      <w:r w:rsidR="00545F7E" w:rsidRPr="00DD4529">
        <w:rPr>
          <w:rFonts w:ascii="Calibri" w:hAnsi="Calibri" w:cs="Arial"/>
          <w:bCs/>
          <w:color w:val="000000" w:themeColor="text1"/>
        </w:rPr>
        <w:t>In leadership roles he was focused, strategic, decisive, and generous. As a collaborator he was always reliable, supportive, and insightful.</w:t>
      </w:r>
      <w:r w:rsidR="007A271A" w:rsidRPr="00DD4529">
        <w:rPr>
          <w:rFonts w:ascii="Calibri" w:hAnsi="Calibri" w:cs="Arial"/>
          <w:bCs/>
          <w:color w:val="000000" w:themeColor="text1"/>
        </w:rPr>
        <w:t xml:space="preserve">   </w:t>
      </w:r>
      <w:r w:rsidR="000273F6" w:rsidRPr="00DD4529">
        <w:rPr>
          <w:rFonts w:ascii="Calibri" w:hAnsi="Calibri" w:cs="Arial"/>
          <w:color w:val="000000" w:themeColor="text1"/>
        </w:rPr>
        <w:t xml:space="preserve">In 1999 he was elected </w:t>
      </w:r>
      <w:r w:rsidR="00D03805">
        <w:rPr>
          <w:rFonts w:ascii="Calibri" w:hAnsi="Calibri" w:cs="Arial"/>
          <w:bCs/>
          <w:color w:val="000000" w:themeColor="text1"/>
        </w:rPr>
        <w:t>f</w:t>
      </w:r>
      <w:r w:rsidR="000273F6" w:rsidRPr="00DD4529">
        <w:rPr>
          <w:rFonts w:ascii="Calibri" w:hAnsi="Calibri" w:cs="Arial"/>
          <w:bCs/>
          <w:color w:val="000000" w:themeColor="text1"/>
        </w:rPr>
        <w:t>ellow of the Academy of Medical Sciences, and</w:t>
      </w:r>
      <w:r w:rsidR="007A271A" w:rsidRPr="00DD4529">
        <w:rPr>
          <w:rFonts w:ascii="Calibri" w:hAnsi="Calibri" w:cs="Arial"/>
          <w:bCs/>
          <w:color w:val="000000" w:themeColor="text1"/>
        </w:rPr>
        <w:t xml:space="preserve"> in 2010 was</w:t>
      </w:r>
      <w:r w:rsidR="000273F6" w:rsidRPr="00DD4529">
        <w:rPr>
          <w:rFonts w:ascii="Calibri" w:hAnsi="Calibri" w:cs="Arial"/>
          <w:bCs/>
          <w:color w:val="000000" w:themeColor="text1"/>
        </w:rPr>
        <w:t xml:space="preserve"> awarded the status of </w:t>
      </w:r>
      <w:r w:rsidR="00D03805">
        <w:rPr>
          <w:rFonts w:ascii="Calibri" w:hAnsi="Calibri" w:cs="Arial"/>
          <w:bCs/>
          <w:color w:val="000000" w:themeColor="text1"/>
        </w:rPr>
        <w:t>c</w:t>
      </w:r>
      <w:r w:rsidR="000273F6" w:rsidRPr="00DD4529">
        <w:rPr>
          <w:rFonts w:ascii="Calibri" w:hAnsi="Calibri" w:cs="Arial"/>
          <w:bCs/>
          <w:color w:val="000000" w:themeColor="text1"/>
        </w:rPr>
        <w:t xml:space="preserve">linical </w:t>
      </w:r>
      <w:r w:rsidR="00D03805">
        <w:rPr>
          <w:rFonts w:ascii="Calibri" w:hAnsi="Calibri" w:cs="Arial"/>
          <w:bCs/>
          <w:color w:val="000000" w:themeColor="text1"/>
        </w:rPr>
        <w:t>s</w:t>
      </w:r>
      <w:r w:rsidR="000273F6" w:rsidRPr="00DD4529">
        <w:rPr>
          <w:rFonts w:ascii="Calibri" w:hAnsi="Calibri" w:cs="Arial"/>
          <w:bCs/>
          <w:color w:val="000000" w:themeColor="text1"/>
        </w:rPr>
        <w:t xml:space="preserve">enior </w:t>
      </w:r>
      <w:r w:rsidR="00D03805">
        <w:rPr>
          <w:rFonts w:ascii="Calibri" w:hAnsi="Calibri" w:cs="Arial"/>
          <w:bCs/>
          <w:color w:val="000000" w:themeColor="text1"/>
        </w:rPr>
        <w:t>i</w:t>
      </w:r>
      <w:r w:rsidR="000273F6" w:rsidRPr="00DD4529">
        <w:rPr>
          <w:rFonts w:ascii="Calibri" w:hAnsi="Calibri" w:cs="Arial"/>
          <w:bCs/>
          <w:color w:val="000000" w:themeColor="text1"/>
        </w:rPr>
        <w:t>nvestigator by the National Institute of Health Research</w:t>
      </w:r>
      <w:r w:rsidR="007A271A" w:rsidRPr="00DD4529">
        <w:rPr>
          <w:rFonts w:ascii="Calibri" w:hAnsi="Calibri" w:cs="Arial"/>
          <w:bCs/>
          <w:color w:val="000000" w:themeColor="text1"/>
        </w:rPr>
        <w:t>.</w:t>
      </w:r>
      <w:r w:rsidR="000273F6" w:rsidRPr="00DD4529">
        <w:rPr>
          <w:rFonts w:ascii="Calibri" w:hAnsi="Calibri" w:cs="Arial"/>
          <w:bCs/>
          <w:color w:val="000000" w:themeColor="text1"/>
        </w:rPr>
        <w:t xml:space="preserve">  </w:t>
      </w:r>
    </w:p>
    <w:p w:rsidR="00FE63C7" w:rsidRPr="00DD4529" w:rsidRDefault="00FE63C7" w:rsidP="00BB551F">
      <w:pPr>
        <w:spacing w:line="276" w:lineRule="auto"/>
        <w:rPr>
          <w:rFonts w:ascii="Calibri" w:hAnsi="Calibri" w:cs="Arial"/>
          <w:color w:val="000000" w:themeColor="text1"/>
        </w:rPr>
      </w:pPr>
    </w:p>
    <w:p w:rsidR="003E164E" w:rsidRPr="00DD4529" w:rsidRDefault="00FE63C7" w:rsidP="00BB551F">
      <w:pPr>
        <w:spacing w:line="276" w:lineRule="auto"/>
        <w:rPr>
          <w:rFonts w:ascii="Calibri" w:hAnsi="Calibri" w:cs="Arial"/>
          <w:bCs/>
          <w:color w:val="000000" w:themeColor="text1"/>
        </w:rPr>
      </w:pPr>
      <w:r w:rsidRPr="00DD4529">
        <w:rPr>
          <w:rFonts w:ascii="Calibri" w:hAnsi="Calibri" w:cs="Arial"/>
          <w:bCs/>
          <w:color w:val="000000" w:themeColor="text1"/>
        </w:rPr>
        <w:t xml:space="preserve">Tim was the </w:t>
      </w:r>
      <w:r w:rsidR="00D03805">
        <w:rPr>
          <w:rFonts w:ascii="Calibri" w:hAnsi="Calibri" w:cs="Arial"/>
          <w:bCs/>
          <w:color w:val="000000" w:themeColor="text1"/>
        </w:rPr>
        <w:t>a</w:t>
      </w:r>
      <w:r w:rsidRPr="00DD4529">
        <w:rPr>
          <w:rFonts w:ascii="Calibri" w:hAnsi="Calibri" w:cs="Arial"/>
          <w:bCs/>
          <w:color w:val="000000" w:themeColor="text1"/>
        </w:rPr>
        <w:t xml:space="preserve">cademic </w:t>
      </w:r>
      <w:r w:rsidR="00D03805">
        <w:rPr>
          <w:rFonts w:ascii="Calibri" w:hAnsi="Calibri" w:cs="Arial"/>
          <w:bCs/>
          <w:color w:val="000000" w:themeColor="text1"/>
        </w:rPr>
        <w:t>r</w:t>
      </w:r>
      <w:r w:rsidRPr="00DD4529">
        <w:rPr>
          <w:rFonts w:ascii="Calibri" w:hAnsi="Calibri" w:cs="Arial"/>
          <w:bCs/>
          <w:color w:val="000000" w:themeColor="text1"/>
        </w:rPr>
        <w:t xml:space="preserve">egistrar and then </w:t>
      </w:r>
      <w:r w:rsidR="00D03805">
        <w:rPr>
          <w:rFonts w:ascii="Calibri" w:hAnsi="Calibri" w:cs="Arial"/>
          <w:bCs/>
          <w:color w:val="000000" w:themeColor="text1"/>
        </w:rPr>
        <w:t>a</w:t>
      </w:r>
      <w:r w:rsidRPr="00DD4529">
        <w:rPr>
          <w:rFonts w:ascii="Calibri" w:hAnsi="Calibri" w:cs="Arial"/>
          <w:bCs/>
          <w:color w:val="000000" w:themeColor="text1"/>
        </w:rPr>
        <w:t xml:space="preserve">cademic </w:t>
      </w:r>
      <w:r w:rsidR="00D03805">
        <w:rPr>
          <w:rFonts w:ascii="Calibri" w:hAnsi="Calibri" w:cs="Arial"/>
          <w:bCs/>
          <w:color w:val="000000" w:themeColor="text1"/>
        </w:rPr>
        <w:t>v</w:t>
      </w:r>
      <w:r w:rsidRPr="00DD4529">
        <w:rPr>
          <w:rFonts w:ascii="Calibri" w:hAnsi="Calibri" w:cs="Arial"/>
          <w:bCs/>
          <w:color w:val="000000" w:themeColor="text1"/>
        </w:rPr>
        <w:t>ice-</w:t>
      </w:r>
      <w:r w:rsidR="00D03805">
        <w:rPr>
          <w:rFonts w:ascii="Calibri" w:hAnsi="Calibri" w:cs="Arial"/>
          <w:bCs/>
          <w:color w:val="000000" w:themeColor="text1"/>
        </w:rPr>
        <w:t>p</w:t>
      </w:r>
      <w:r w:rsidRPr="00DD4529">
        <w:rPr>
          <w:rFonts w:ascii="Calibri" w:hAnsi="Calibri" w:cs="Arial"/>
          <w:bCs/>
          <w:color w:val="000000" w:themeColor="text1"/>
        </w:rPr>
        <w:t>resident of the Royal College of Physicians</w:t>
      </w:r>
      <w:r w:rsidR="00D03805">
        <w:rPr>
          <w:rFonts w:ascii="Calibri" w:hAnsi="Calibri" w:cs="Arial"/>
          <w:bCs/>
          <w:color w:val="000000" w:themeColor="text1"/>
        </w:rPr>
        <w:t xml:space="preserve"> (RCP)</w:t>
      </w:r>
      <w:r w:rsidRPr="00DD4529">
        <w:rPr>
          <w:rFonts w:ascii="Calibri" w:hAnsi="Calibri" w:cs="Arial"/>
          <w:bCs/>
          <w:color w:val="000000" w:themeColor="text1"/>
        </w:rPr>
        <w:t xml:space="preserve"> </w:t>
      </w:r>
      <w:r w:rsidR="00D03805">
        <w:rPr>
          <w:rFonts w:ascii="Calibri" w:hAnsi="Calibri" w:cs="Arial"/>
          <w:bCs/>
          <w:color w:val="000000" w:themeColor="text1"/>
        </w:rPr>
        <w:t>from</w:t>
      </w:r>
      <w:r w:rsidRPr="00DD4529">
        <w:rPr>
          <w:rFonts w:ascii="Calibri" w:hAnsi="Calibri" w:cs="Arial"/>
          <w:bCs/>
          <w:color w:val="000000" w:themeColor="text1"/>
        </w:rPr>
        <w:t xml:space="preserve"> 2005</w:t>
      </w:r>
      <w:r w:rsidR="00D03805">
        <w:rPr>
          <w:rFonts w:ascii="Calibri" w:hAnsi="Calibri" w:cs="Arial"/>
          <w:bCs/>
          <w:color w:val="000000" w:themeColor="text1"/>
        </w:rPr>
        <w:t xml:space="preserve"> to </w:t>
      </w:r>
      <w:r w:rsidRPr="00DD4529">
        <w:rPr>
          <w:rFonts w:ascii="Calibri" w:hAnsi="Calibri" w:cs="Arial"/>
          <w:bCs/>
          <w:color w:val="000000" w:themeColor="text1"/>
        </w:rPr>
        <w:t>2012.</w:t>
      </w:r>
      <w:r w:rsidR="005C1AAB" w:rsidRPr="00DD4529">
        <w:rPr>
          <w:rFonts w:ascii="Calibri" w:hAnsi="Calibri" w:cs="Arial"/>
          <w:bCs/>
          <w:color w:val="000000" w:themeColor="text1"/>
        </w:rPr>
        <w:t xml:space="preserve"> He would always prepare the path for his successors with </w:t>
      </w:r>
      <w:r w:rsidR="00E35CEA" w:rsidRPr="00DD4529">
        <w:rPr>
          <w:rFonts w:ascii="Calibri" w:hAnsi="Calibri" w:cs="Arial"/>
          <w:bCs/>
          <w:color w:val="000000" w:themeColor="text1"/>
        </w:rPr>
        <w:t xml:space="preserve">consideration and </w:t>
      </w:r>
      <w:r w:rsidR="005C1AAB" w:rsidRPr="00DD4529">
        <w:rPr>
          <w:rFonts w:ascii="Calibri" w:hAnsi="Calibri" w:cs="Arial"/>
          <w:bCs/>
          <w:color w:val="000000" w:themeColor="text1"/>
        </w:rPr>
        <w:t>kindness</w:t>
      </w:r>
      <w:r w:rsidR="00E35CEA" w:rsidRPr="00DD4529">
        <w:rPr>
          <w:rFonts w:ascii="Calibri" w:hAnsi="Calibri" w:cs="Arial"/>
          <w:bCs/>
          <w:color w:val="000000" w:themeColor="text1"/>
        </w:rPr>
        <w:t>: a</w:t>
      </w:r>
      <w:r w:rsidR="005C1AAB" w:rsidRPr="00DD4529">
        <w:rPr>
          <w:rFonts w:ascii="Calibri" w:hAnsi="Calibri" w:cs="Arial"/>
          <w:bCs/>
          <w:color w:val="000000" w:themeColor="text1"/>
        </w:rPr>
        <w:t xml:space="preserve"> rare combination of interpersonal skills and high intelligence.</w:t>
      </w:r>
      <w:r w:rsidR="00E35CEA" w:rsidRPr="00DD4529">
        <w:rPr>
          <w:rFonts w:ascii="Calibri" w:hAnsi="Calibri" w:cs="Arial"/>
          <w:bCs/>
          <w:color w:val="000000" w:themeColor="text1"/>
        </w:rPr>
        <w:t xml:space="preserve">  </w:t>
      </w:r>
      <w:r w:rsidRPr="00DD4529">
        <w:rPr>
          <w:rFonts w:ascii="Calibri" w:hAnsi="Calibri" w:cs="Arial"/>
          <w:bCs/>
          <w:color w:val="000000" w:themeColor="text1"/>
        </w:rPr>
        <w:t xml:space="preserve"> He was appointed </w:t>
      </w:r>
      <w:r w:rsidR="00D03805">
        <w:rPr>
          <w:rFonts w:ascii="Calibri" w:hAnsi="Calibri" w:cs="Arial"/>
          <w:bCs/>
          <w:color w:val="000000" w:themeColor="text1"/>
        </w:rPr>
        <w:t>l</w:t>
      </w:r>
      <w:r w:rsidRPr="00DD4529">
        <w:rPr>
          <w:rFonts w:ascii="Calibri" w:hAnsi="Calibri" w:cs="Arial"/>
          <w:bCs/>
          <w:color w:val="000000" w:themeColor="text1"/>
        </w:rPr>
        <w:t xml:space="preserve">ead </w:t>
      </w:r>
      <w:r w:rsidR="00D03805">
        <w:rPr>
          <w:rFonts w:ascii="Calibri" w:hAnsi="Calibri" w:cs="Arial"/>
          <w:bCs/>
          <w:color w:val="000000" w:themeColor="text1"/>
        </w:rPr>
        <w:t>f</w:t>
      </w:r>
      <w:r w:rsidRPr="00DD4529">
        <w:rPr>
          <w:rFonts w:ascii="Calibri" w:hAnsi="Calibri" w:cs="Arial"/>
          <w:bCs/>
          <w:color w:val="000000" w:themeColor="text1"/>
        </w:rPr>
        <w:t xml:space="preserve">ellow for the Future Hospital Commission of the </w:t>
      </w:r>
      <w:r w:rsidR="00D03805">
        <w:rPr>
          <w:rFonts w:ascii="Calibri" w:hAnsi="Calibri" w:cs="Arial"/>
          <w:bCs/>
          <w:color w:val="000000" w:themeColor="text1"/>
        </w:rPr>
        <w:t>RCP</w:t>
      </w:r>
      <w:r w:rsidRPr="00DD4529">
        <w:rPr>
          <w:rFonts w:ascii="Calibri" w:hAnsi="Calibri" w:cs="Arial"/>
          <w:bCs/>
          <w:color w:val="000000" w:themeColor="text1"/>
        </w:rPr>
        <w:t xml:space="preserve"> (2012</w:t>
      </w:r>
      <w:r w:rsidR="00D03805">
        <w:rPr>
          <w:rFonts w:ascii="Calibri" w:hAnsi="Calibri" w:cs="Arial"/>
          <w:bCs/>
          <w:color w:val="000000" w:themeColor="text1"/>
        </w:rPr>
        <w:t>–</w:t>
      </w:r>
      <w:r w:rsidRPr="00DD4529">
        <w:rPr>
          <w:rFonts w:ascii="Calibri" w:hAnsi="Calibri" w:cs="Arial"/>
          <w:bCs/>
          <w:color w:val="000000" w:themeColor="text1"/>
        </w:rPr>
        <w:t xml:space="preserve">2013) and </w:t>
      </w:r>
      <w:r w:rsidR="00D03805">
        <w:rPr>
          <w:rFonts w:ascii="Calibri" w:hAnsi="Calibri" w:cs="Arial"/>
          <w:bCs/>
          <w:color w:val="000000" w:themeColor="text1"/>
        </w:rPr>
        <w:t>e</w:t>
      </w:r>
      <w:r w:rsidRPr="00DD4529">
        <w:rPr>
          <w:rFonts w:ascii="Calibri" w:hAnsi="Calibri" w:cs="Arial"/>
          <w:bCs/>
          <w:color w:val="000000" w:themeColor="text1"/>
        </w:rPr>
        <w:t xml:space="preserve">ditor in </w:t>
      </w:r>
      <w:r w:rsidR="00D03805">
        <w:rPr>
          <w:rFonts w:ascii="Calibri" w:hAnsi="Calibri" w:cs="Arial"/>
          <w:bCs/>
          <w:color w:val="000000" w:themeColor="text1"/>
        </w:rPr>
        <w:t>c</w:t>
      </w:r>
      <w:r w:rsidRPr="00DD4529">
        <w:rPr>
          <w:rFonts w:ascii="Calibri" w:hAnsi="Calibri" w:cs="Arial"/>
          <w:bCs/>
          <w:color w:val="000000" w:themeColor="text1"/>
        </w:rPr>
        <w:t xml:space="preserve">hief of the </w:t>
      </w:r>
      <w:r w:rsidRPr="00D03805">
        <w:rPr>
          <w:rFonts w:ascii="Calibri" w:hAnsi="Calibri" w:cs="Arial"/>
          <w:bCs/>
          <w:i/>
          <w:color w:val="000000" w:themeColor="text1"/>
        </w:rPr>
        <w:t>Future Hospital Journal</w:t>
      </w:r>
      <w:r w:rsidRPr="00DD4529">
        <w:rPr>
          <w:rFonts w:ascii="Calibri" w:hAnsi="Calibri" w:cs="Arial"/>
          <w:bCs/>
          <w:color w:val="000000" w:themeColor="text1"/>
        </w:rPr>
        <w:t xml:space="preserve"> (2013</w:t>
      </w:r>
      <w:r w:rsidR="00D03805">
        <w:rPr>
          <w:rFonts w:ascii="Calibri" w:hAnsi="Calibri" w:cs="Arial"/>
          <w:bCs/>
          <w:color w:val="000000" w:themeColor="text1"/>
        </w:rPr>
        <w:t>–</w:t>
      </w:r>
      <w:r w:rsidRPr="00DD4529">
        <w:rPr>
          <w:rFonts w:ascii="Calibri" w:hAnsi="Calibri" w:cs="Arial"/>
          <w:bCs/>
          <w:color w:val="000000" w:themeColor="text1"/>
        </w:rPr>
        <w:t xml:space="preserve">2016). In both of these roles he was the primary mover and visionary. He was </w:t>
      </w:r>
      <w:r w:rsidR="00D03805">
        <w:rPr>
          <w:rFonts w:ascii="Calibri" w:hAnsi="Calibri" w:cs="Arial"/>
          <w:bCs/>
          <w:color w:val="000000" w:themeColor="text1"/>
        </w:rPr>
        <w:t>c</w:t>
      </w:r>
      <w:r w:rsidRPr="00DD4529">
        <w:rPr>
          <w:rFonts w:ascii="Calibri" w:hAnsi="Calibri" w:cs="Arial"/>
          <w:bCs/>
          <w:color w:val="000000" w:themeColor="text1"/>
        </w:rPr>
        <w:t>hair of the National Cardiac Benchmarking Collaborative (2014</w:t>
      </w:r>
      <w:r w:rsidR="00D03805">
        <w:rPr>
          <w:rFonts w:ascii="Calibri" w:hAnsi="Calibri" w:cs="Arial"/>
          <w:bCs/>
          <w:color w:val="000000" w:themeColor="text1"/>
        </w:rPr>
        <w:t>–</w:t>
      </w:r>
      <w:r w:rsidRPr="00DD4529">
        <w:rPr>
          <w:rFonts w:ascii="Calibri" w:hAnsi="Calibri" w:cs="Arial"/>
          <w:bCs/>
          <w:color w:val="000000" w:themeColor="text1"/>
        </w:rPr>
        <w:t>2016)</w:t>
      </w:r>
      <w:r w:rsidR="000273F6" w:rsidRPr="00DD4529">
        <w:rPr>
          <w:rFonts w:ascii="Calibri" w:hAnsi="Calibri" w:cs="Arial"/>
          <w:bCs/>
          <w:color w:val="000000" w:themeColor="text1"/>
        </w:rPr>
        <w:t>, a</w:t>
      </w:r>
      <w:r w:rsidR="007C10D8" w:rsidRPr="00DD4529">
        <w:rPr>
          <w:rFonts w:ascii="Calibri" w:hAnsi="Calibri" w:cs="Arial"/>
          <w:bCs/>
          <w:color w:val="000000" w:themeColor="text1"/>
        </w:rPr>
        <w:t xml:space="preserve"> </w:t>
      </w:r>
      <w:r w:rsidR="00D03805">
        <w:rPr>
          <w:rFonts w:ascii="Calibri" w:hAnsi="Calibri" w:cs="Arial"/>
          <w:bCs/>
          <w:color w:val="000000" w:themeColor="text1"/>
        </w:rPr>
        <w:t>t</w:t>
      </w:r>
      <w:r w:rsidR="007C10D8" w:rsidRPr="00DD4529">
        <w:rPr>
          <w:rFonts w:ascii="Calibri" w:hAnsi="Calibri" w:cs="Arial"/>
          <w:bCs/>
          <w:color w:val="000000" w:themeColor="text1"/>
        </w:rPr>
        <w:t>rustee of the Faculty of Pharmaceutical Medicine since 2012</w:t>
      </w:r>
      <w:r w:rsidR="000273F6" w:rsidRPr="00DD4529">
        <w:rPr>
          <w:rFonts w:ascii="Calibri" w:hAnsi="Calibri" w:cs="Arial"/>
          <w:bCs/>
          <w:color w:val="000000" w:themeColor="text1"/>
        </w:rPr>
        <w:t xml:space="preserve"> (and </w:t>
      </w:r>
      <w:r w:rsidR="004933A8" w:rsidRPr="00DD4529">
        <w:rPr>
          <w:rFonts w:ascii="Calibri" w:hAnsi="Calibri" w:cs="Arial"/>
          <w:bCs/>
          <w:color w:val="000000" w:themeColor="text1"/>
        </w:rPr>
        <w:t xml:space="preserve">awarded honorary </w:t>
      </w:r>
      <w:r w:rsidR="00D03805">
        <w:rPr>
          <w:rFonts w:ascii="Calibri" w:hAnsi="Calibri" w:cs="Arial"/>
          <w:color w:val="000000" w:themeColor="text1"/>
        </w:rPr>
        <w:t>f</w:t>
      </w:r>
      <w:r w:rsidR="004933A8" w:rsidRPr="00DD4529">
        <w:rPr>
          <w:rFonts w:ascii="Calibri" w:hAnsi="Calibri" w:cs="Arial"/>
          <w:color w:val="000000" w:themeColor="text1"/>
        </w:rPr>
        <w:t xml:space="preserve">ellowship of the </w:t>
      </w:r>
      <w:proofErr w:type="spellStart"/>
      <w:r w:rsidR="00D03805">
        <w:rPr>
          <w:rFonts w:ascii="Calibri" w:hAnsi="Calibri" w:cs="Arial"/>
          <w:color w:val="000000" w:themeColor="text1"/>
        </w:rPr>
        <w:t>f</w:t>
      </w:r>
      <w:r w:rsidR="004933A8" w:rsidRPr="00DD4529">
        <w:rPr>
          <w:rFonts w:ascii="Calibri" w:hAnsi="Calibri" w:cs="Arial"/>
          <w:color w:val="000000" w:themeColor="text1"/>
        </w:rPr>
        <w:t xml:space="preserve">aculty </w:t>
      </w:r>
      <w:proofErr w:type="spellEnd"/>
      <w:r w:rsidR="004933A8" w:rsidRPr="00DD4529">
        <w:rPr>
          <w:rFonts w:ascii="Calibri" w:hAnsi="Calibri" w:cs="Arial"/>
          <w:color w:val="000000" w:themeColor="text1"/>
        </w:rPr>
        <w:t>in November</w:t>
      </w:r>
      <w:r w:rsidR="00DA151C" w:rsidRPr="00DD4529">
        <w:rPr>
          <w:rFonts w:ascii="Calibri" w:hAnsi="Calibri" w:cs="Arial"/>
          <w:color w:val="000000" w:themeColor="text1"/>
        </w:rPr>
        <w:t xml:space="preserve"> </w:t>
      </w:r>
      <w:r w:rsidR="004933A8" w:rsidRPr="00DD4529">
        <w:rPr>
          <w:rFonts w:ascii="Calibri" w:hAnsi="Calibri" w:cs="Arial"/>
          <w:color w:val="000000" w:themeColor="text1"/>
        </w:rPr>
        <w:t xml:space="preserve">2018), </w:t>
      </w:r>
      <w:r w:rsidR="000273F6" w:rsidRPr="00DD4529">
        <w:rPr>
          <w:rFonts w:ascii="Calibri" w:hAnsi="Calibri" w:cs="Arial"/>
          <w:color w:val="000000" w:themeColor="text1"/>
        </w:rPr>
        <w:t>and</w:t>
      </w:r>
      <w:r w:rsidR="004933A8" w:rsidRPr="00DD4529">
        <w:rPr>
          <w:rFonts w:ascii="Calibri" w:hAnsi="Calibri" w:cs="Arial"/>
          <w:color w:val="000000" w:themeColor="text1"/>
        </w:rPr>
        <w:t xml:space="preserve"> </w:t>
      </w:r>
      <w:r w:rsidR="00D03805">
        <w:rPr>
          <w:rFonts w:ascii="Calibri" w:hAnsi="Calibri" w:cs="Arial"/>
          <w:bCs/>
          <w:color w:val="000000" w:themeColor="text1"/>
        </w:rPr>
        <w:t>b</w:t>
      </w:r>
      <w:r w:rsidR="007C10D8" w:rsidRPr="00DD4529">
        <w:rPr>
          <w:rFonts w:ascii="Calibri" w:hAnsi="Calibri" w:cs="Arial"/>
          <w:bCs/>
          <w:color w:val="000000" w:themeColor="text1"/>
        </w:rPr>
        <w:t xml:space="preserve">oard member and </w:t>
      </w:r>
      <w:r w:rsidR="00D03805">
        <w:rPr>
          <w:rFonts w:ascii="Calibri" w:hAnsi="Calibri" w:cs="Arial"/>
          <w:bCs/>
          <w:color w:val="000000" w:themeColor="text1"/>
        </w:rPr>
        <w:t>t</w:t>
      </w:r>
      <w:r w:rsidR="007C10D8" w:rsidRPr="00DD4529">
        <w:rPr>
          <w:rFonts w:ascii="Calibri" w:hAnsi="Calibri" w:cs="Arial"/>
          <w:bCs/>
          <w:color w:val="000000" w:themeColor="text1"/>
        </w:rPr>
        <w:t>rustee of the Nuffield Trust since 2014</w:t>
      </w:r>
      <w:r w:rsidR="004933A8" w:rsidRPr="00DD4529">
        <w:rPr>
          <w:rFonts w:ascii="Calibri" w:hAnsi="Calibri" w:cs="Arial"/>
          <w:bCs/>
          <w:color w:val="000000" w:themeColor="text1"/>
        </w:rPr>
        <w:t>. I</w:t>
      </w:r>
      <w:r w:rsidR="007C10D8" w:rsidRPr="00DD4529">
        <w:rPr>
          <w:rFonts w:ascii="Calibri" w:hAnsi="Calibri" w:cs="Arial"/>
          <w:bCs/>
          <w:color w:val="000000" w:themeColor="text1"/>
        </w:rPr>
        <w:t xml:space="preserve">n 2016 Tim was appointed </w:t>
      </w:r>
      <w:r w:rsidR="00D03805">
        <w:rPr>
          <w:rFonts w:ascii="Calibri" w:hAnsi="Calibri" w:cs="Arial"/>
          <w:bCs/>
          <w:color w:val="000000" w:themeColor="text1"/>
        </w:rPr>
        <w:t>n</w:t>
      </w:r>
      <w:r w:rsidR="007C10D8" w:rsidRPr="00DD4529">
        <w:rPr>
          <w:rFonts w:ascii="Calibri" w:hAnsi="Calibri" w:cs="Arial"/>
          <w:bCs/>
          <w:color w:val="000000" w:themeColor="text1"/>
        </w:rPr>
        <w:t xml:space="preserve">ational </w:t>
      </w:r>
      <w:r w:rsidR="00D03805">
        <w:rPr>
          <w:rFonts w:ascii="Calibri" w:hAnsi="Calibri" w:cs="Arial"/>
          <w:bCs/>
          <w:color w:val="000000" w:themeColor="text1"/>
        </w:rPr>
        <w:t>d</w:t>
      </w:r>
      <w:r w:rsidR="007C10D8" w:rsidRPr="00DD4529">
        <w:rPr>
          <w:rFonts w:ascii="Calibri" w:hAnsi="Calibri" w:cs="Arial"/>
          <w:bCs/>
          <w:color w:val="000000" w:themeColor="text1"/>
        </w:rPr>
        <w:t xml:space="preserve">irector for </w:t>
      </w:r>
      <w:r w:rsidR="00D03805">
        <w:rPr>
          <w:rFonts w:ascii="Calibri" w:hAnsi="Calibri" w:cs="Arial"/>
          <w:bCs/>
          <w:color w:val="000000" w:themeColor="text1"/>
        </w:rPr>
        <w:t>c</w:t>
      </w:r>
      <w:r w:rsidR="007C10D8" w:rsidRPr="00DD4529">
        <w:rPr>
          <w:rFonts w:ascii="Calibri" w:hAnsi="Calibri" w:cs="Arial"/>
          <w:bCs/>
          <w:color w:val="000000" w:themeColor="text1"/>
        </w:rPr>
        <w:t xml:space="preserve">linical </w:t>
      </w:r>
      <w:r w:rsidR="00D03805">
        <w:rPr>
          <w:rFonts w:ascii="Calibri" w:hAnsi="Calibri" w:cs="Arial"/>
          <w:bCs/>
          <w:color w:val="000000" w:themeColor="text1"/>
        </w:rPr>
        <w:t>p</w:t>
      </w:r>
      <w:r w:rsidR="007C10D8" w:rsidRPr="00DD4529">
        <w:rPr>
          <w:rFonts w:ascii="Calibri" w:hAnsi="Calibri" w:cs="Arial"/>
          <w:bCs/>
          <w:color w:val="000000" w:themeColor="text1"/>
        </w:rPr>
        <w:t>roductivity at the Department of Health, working on delivery of the ‘Getting It Right First Time’ programme</w:t>
      </w:r>
      <w:r w:rsidR="004933A8" w:rsidRPr="00DD4529">
        <w:rPr>
          <w:rFonts w:ascii="Calibri" w:hAnsi="Calibri" w:cs="Arial"/>
          <w:bCs/>
          <w:color w:val="000000" w:themeColor="text1"/>
        </w:rPr>
        <w:t>, to minimise undesirable variation in service delivery across the NHS</w:t>
      </w:r>
      <w:r w:rsidR="001C7FA2">
        <w:rPr>
          <w:rFonts w:ascii="Calibri" w:hAnsi="Calibri" w:cs="Arial"/>
          <w:bCs/>
          <w:color w:val="000000" w:themeColor="text1"/>
        </w:rPr>
        <w:t>, an ambition to which he was wholly committed. Despite this schedule he continued to provide extraordinary mentorship and friendship to his colleagues at the Royal Brompton Hospital.</w:t>
      </w:r>
    </w:p>
    <w:p w:rsidR="00FE63C7" w:rsidRPr="00DD4529" w:rsidRDefault="00FE63C7" w:rsidP="00BB551F">
      <w:pPr>
        <w:spacing w:line="276" w:lineRule="auto"/>
        <w:rPr>
          <w:rFonts w:ascii="Calibri" w:hAnsi="Calibri" w:cs="Arial"/>
          <w:bCs/>
          <w:color w:val="000000" w:themeColor="text1"/>
        </w:rPr>
      </w:pPr>
    </w:p>
    <w:p w:rsidR="00CC3213" w:rsidRPr="00DD4529" w:rsidRDefault="00FE63C7" w:rsidP="00BB551F">
      <w:pPr>
        <w:spacing w:line="276" w:lineRule="auto"/>
        <w:rPr>
          <w:rFonts w:ascii="Calibri" w:hAnsi="Calibri" w:cs="Arial"/>
          <w:bCs/>
          <w:color w:val="000000" w:themeColor="text1"/>
        </w:rPr>
      </w:pPr>
      <w:r w:rsidRPr="00DD4529">
        <w:rPr>
          <w:rFonts w:ascii="Calibri" w:hAnsi="Calibri" w:cs="Arial"/>
          <w:bCs/>
          <w:color w:val="000000" w:themeColor="text1"/>
        </w:rPr>
        <w:t xml:space="preserve">To this list of remarkable achievements </w:t>
      </w:r>
      <w:r w:rsidR="00C91E2F" w:rsidRPr="00DD4529">
        <w:rPr>
          <w:rFonts w:ascii="Calibri" w:hAnsi="Calibri" w:cs="Arial"/>
          <w:bCs/>
          <w:color w:val="000000" w:themeColor="text1"/>
        </w:rPr>
        <w:t>are</w:t>
      </w:r>
      <w:r w:rsidRPr="00DD4529">
        <w:rPr>
          <w:rFonts w:ascii="Calibri" w:hAnsi="Calibri" w:cs="Arial"/>
          <w:bCs/>
          <w:color w:val="000000" w:themeColor="text1"/>
        </w:rPr>
        <w:t xml:space="preserve"> those specifically related to the establishment of the Faculty of Intensive Care Medicine </w:t>
      </w:r>
      <w:r w:rsidR="00925F5D" w:rsidRPr="00DD4529">
        <w:rPr>
          <w:rFonts w:ascii="Calibri" w:hAnsi="Calibri" w:cs="Arial"/>
          <w:bCs/>
          <w:color w:val="000000" w:themeColor="text1"/>
        </w:rPr>
        <w:t xml:space="preserve">and of ICM </w:t>
      </w:r>
      <w:r w:rsidRPr="00DD4529">
        <w:rPr>
          <w:rFonts w:ascii="Calibri" w:hAnsi="Calibri" w:cs="Arial"/>
          <w:bCs/>
          <w:color w:val="000000" w:themeColor="text1"/>
        </w:rPr>
        <w:t xml:space="preserve">as a primary specialty. In 2010 </w:t>
      </w:r>
      <w:r w:rsidR="00925F5D" w:rsidRPr="00DD4529">
        <w:rPr>
          <w:rFonts w:ascii="Calibri" w:hAnsi="Calibri" w:cs="Arial"/>
          <w:bCs/>
          <w:color w:val="000000" w:themeColor="text1"/>
        </w:rPr>
        <w:t xml:space="preserve">the then </w:t>
      </w:r>
      <w:r w:rsidR="00D03805">
        <w:rPr>
          <w:rFonts w:ascii="Calibri" w:hAnsi="Calibri" w:cs="Arial"/>
          <w:bCs/>
          <w:color w:val="000000" w:themeColor="text1"/>
        </w:rPr>
        <w:t>p</w:t>
      </w:r>
      <w:r w:rsidR="00925F5D" w:rsidRPr="00DD4529">
        <w:rPr>
          <w:rFonts w:ascii="Calibri" w:hAnsi="Calibri" w:cs="Arial"/>
          <w:bCs/>
          <w:color w:val="000000" w:themeColor="text1"/>
        </w:rPr>
        <w:t xml:space="preserve">resident of the Royal College of Anaesthetists, </w:t>
      </w:r>
      <w:r w:rsidRPr="00DD4529">
        <w:rPr>
          <w:rFonts w:ascii="Calibri" w:hAnsi="Calibri" w:cs="Arial"/>
          <w:bCs/>
          <w:color w:val="000000" w:themeColor="text1"/>
        </w:rPr>
        <w:t xml:space="preserve">Dr Judith </w:t>
      </w:r>
      <w:proofErr w:type="spellStart"/>
      <w:r w:rsidRPr="00DD4529">
        <w:rPr>
          <w:rFonts w:ascii="Calibri" w:hAnsi="Calibri" w:cs="Arial"/>
          <w:bCs/>
          <w:color w:val="000000" w:themeColor="text1"/>
        </w:rPr>
        <w:t>Hulf</w:t>
      </w:r>
      <w:proofErr w:type="spellEnd"/>
      <w:r w:rsidR="00925F5D" w:rsidRPr="00DD4529">
        <w:rPr>
          <w:rFonts w:ascii="Calibri" w:hAnsi="Calibri" w:cs="Arial"/>
          <w:bCs/>
          <w:color w:val="000000" w:themeColor="text1"/>
        </w:rPr>
        <w:t>,</w:t>
      </w:r>
      <w:r w:rsidRPr="00DD4529">
        <w:rPr>
          <w:rFonts w:ascii="Calibri" w:hAnsi="Calibri" w:cs="Arial"/>
          <w:bCs/>
          <w:color w:val="000000" w:themeColor="text1"/>
        </w:rPr>
        <w:t xml:space="preserve"> convened a meeting of three individuals to discuss the formation of a new </w:t>
      </w:r>
      <w:r w:rsidR="00925F5D" w:rsidRPr="00DD4529">
        <w:rPr>
          <w:rFonts w:ascii="Calibri" w:hAnsi="Calibri" w:cs="Arial"/>
          <w:bCs/>
          <w:color w:val="000000" w:themeColor="text1"/>
        </w:rPr>
        <w:t>multi</w:t>
      </w:r>
      <w:r w:rsidR="007C10D8" w:rsidRPr="00DD4529">
        <w:rPr>
          <w:rFonts w:ascii="Calibri" w:hAnsi="Calibri" w:cs="Arial"/>
          <w:bCs/>
          <w:color w:val="000000" w:themeColor="text1"/>
        </w:rPr>
        <w:t>-</w:t>
      </w:r>
      <w:r w:rsidR="00925F5D" w:rsidRPr="00DD4529">
        <w:rPr>
          <w:rFonts w:ascii="Calibri" w:hAnsi="Calibri" w:cs="Arial"/>
          <w:bCs/>
          <w:color w:val="000000" w:themeColor="text1"/>
        </w:rPr>
        <w:t xml:space="preserve">specialty </w:t>
      </w:r>
      <w:r w:rsidR="00D03805">
        <w:rPr>
          <w:rFonts w:ascii="Calibri" w:hAnsi="Calibri" w:cs="Arial"/>
          <w:bCs/>
          <w:color w:val="000000" w:themeColor="text1"/>
        </w:rPr>
        <w:t>f</w:t>
      </w:r>
      <w:r w:rsidRPr="00DD4529">
        <w:rPr>
          <w:rFonts w:ascii="Calibri" w:hAnsi="Calibri" w:cs="Arial"/>
          <w:bCs/>
          <w:color w:val="000000" w:themeColor="text1"/>
        </w:rPr>
        <w:t>aculty for ICM: Julian Bion</w:t>
      </w:r>
      <w:r w:rsidR="007C10D8" w:rsidRPr="00DD4529">
        <w:rPr>
          <w:rFonts w:ascii="Calibri" w:hAnsi="Calibri" w:cs="Arial"/>
          <w:bCs/>
          <w:color w:val="000000" w:themeColor="text1"/>
        </w:rPr>
        <w:t>,</w:t>
      </w:r>
      <w:r w:rsidRPr="00DD4529">
        <w:rPr>
          <w:rFonts w:ascii="Calibri" w:hAnsi="Calibri" w:cs="Arial"/>
          <w:bCs/>
          <w:color w:val="000000" w:themeColor="text1"/>
        </w:rPr>
        <w:t xml:space="preserve"> </w:t>
      </w:r>
      <w:r w:rsidR="007C10D8" w:rsidRPr="00DD4529">
        <w:rPr>
          <w:rFonts w:ascii="Calibri" w:hAnsi="Calibri" w:cs="Arial"/>
          <w:bCs/>
          <w:color w:val="000000" w:themeColor="text1"/>
        </w:rPr>
        <w:t xml:space="preserve">Alasdair Short, </w:t>
      </w:r>
      <w:r w:rsidRPr="00DD4529">
        <w:rPr>
          <w:rFonts w:ascii="Calibri" w:hAnsi="Calibri" w:cs="Arial"/>
          <w:bCs/>
          <w:color w:val="000000" w:themeColor="text1"/>
        </w:rPr>
        <w:t xml:space="preserve">and Tim Evans. Tim was instrumental in securing the active support of the </w:t>
      </w:r>
      <w:r w:rsidR="00D03805">
        <w:rPr>
          <w:rFonts w:ascii="Calibri" w:hAnsi="Calibri" w:cs="Arial"/>
          <w:bCs/>
          <w:color w:val="000000" w:themeColor="text1"/>
        </w:rPr>
        <w:t>RCP</w:t>
      </w:r>
      <w:r w:rsidRPr="00DD4529">
        <w:rPr>
          <w:rFonts w:ascii="Calibri" w:hAnsi="Calibri" w:cs="Arial"/>
          <w:bCs/>
          <w:color w:val="000000" w:themeColor="text1"/>
        </w:rPr>
        <w:t xml:space="preserve"> for this initiative. Tim would have been an outstanding </w:t>
      </w:r>
      <w:r w:rsidR="002B2C15" w:rsidRPr="00DD4529">
        <w:rPr>
          <w:rFonts w:ascii="Calibri" w:hAnsi="Calibri" w:cs="Arial"/>
          <w:bCs/>
          <w:color w:val="000000" w:themeColor="text1"/>
        </w:rPr>
        <w:t xml:space="preserve">candidate for </w:t>
      </w:r>
      <w:r w:rsidRPr="00DD4529">
        <w:rPr>
          <w:rFonts w:ascii="Calibri" w:hAnsi="Calibri" w:cs="Arial"/>
          <w:bCs/>
          <w:color w:val="000000" w:themeColor="text1"/>
        </w:rPr>
        <w:t xml:space="preserve">first </w:t>
      </w:r>
      <w:r w:rsidR="00D03805">
        <w:rPr>
          <w:rFonts w:ascii="Calibri" w:hAnsi="Calibri" w:cs="Arial"/>
          <w:bCs/>
          <w:color w:val="000000" w:themeColor="text1"/>
        </w:rPr>
        <w:t>d</w:t>
      </w:r>
      <w:r w:rsidRPr="00DD4529">
        <w:rPr>
          <w:rFonts w:ascii="Calibri" w:hAnsi="Calibri" w:cs="Arial"/>
          <w:bCs/>
          <w:color w:val="000000" w:themeColor="text1"/>
        </w:rPr>
        <w:t xml:space="preserve">ean of our </w:t>
      </w:r>
      <w:r w:rsidR="00D03805">
        <w:rPr>
          <w:rFonts w:ascii="Calibri" w:hAnsi="Calibri" w:cs="Arial"/>
          <w:bCs/>
          <w:color w:val="000000" w:themeColor="text1"/>
        </w:rPr>
        <w:t>f</w:t>
      </w:r>
      <w:r w:rsidRPr="00DD4529">
        <w:rPr>
          <w:rFonts w:ascii="Calibri" w:hAnsi="Calibri" w:cs="Arial"/>
          <w:bCs/>
          <w:color w:val="000000" w:themeColor="text1"/>
        </w:rPr>
        <w:t xml:space="preserve">aculty, but instead chose to stand back to allow Julian Bion as representative of the lead </w:t>
      </w:r>
      <w:r w:rsidR="00D03805">
        <w:rPr>
          <w:rFonts w:ascii="Calibri" w:hAnsi="Calibri" w:cs="Arial"/>
          <w:bCs/>
          <w:color w:val="000000" w:themeColor="text1"/>
        </w:rPr>
        <w:t>c</w:t>
      </w:r>
      <w:r w:rsidRPr="00DD4529">
        <w:rPr>
          <w:rFonts w:ascii="Calibri" w:hAnsi="Calibri" w:cs="Arial"/>
          <w:bCs/>
          <w:color w:val="000000" w:themeColor="text1"/>
        </w:rPr>
        <w:t xml:space="preserve">ollege to have that honour – a typically generous gesture. </w:t>
      </w:r>
      <w:r w:rsidR="00CC3213" w:rsidRPr="00DD4529">
        <w:rPr>
          <w:rFonts w:ascii="Calibri" w:hAnsi="Calibri" w:cs="Arial"/>
          <w:bCs/>
          <w:color w:val="000000" w:themeColor="text1"/>
        </w:rPr>
        <w:t xml:space="preserve">As first </w:t>
      </w:r>
      <w:r w:rsidR="00D03805">
        <w:rPr>
          <w:rFonts w:ascii="Calibri" w:hAnsi="Calibri" w:cs="Arial"/>
          <w:bCs/>
          <w:color w:val="000000" w:themeColor="text1"/>
        </w:rPr>
        <w:t>v</w:t>
      </w:r>
      <w:r w:rsidRPr="00DD4529">
        <w:rPr>
          <w:rFonts w:ascii="Calibri" w:hAnsi="Calibri" w:cs="Arial"/>
          <w:bCs/>
          <w:color w:val="000000" w:themeColor="text1"/>
        </w:rPr>
        <w:t>ice-</w:t>
      </w:r>
      <w:r w:rsidR="00D03805">
        <w:rPr>
          <w:rFonts w:ascii="Calibri" w:hAnsi="Calibri" w:cs="Arial"/>
          <w:bCs/>
          <w:color w:val="000000" w:themeColor="text1"/>
        </w:rPr>
        <w:t>d</w:t>
      </w:r>
      <w:r w:rsidRPr="00DD4529">
        <w:rPr>
          <w:rFonts w:ascii="Calibri" w:hAnsi="Calibri" w:cs="Arial"/>
          <w:bCs/>
          <w:color w:val="000000" w:themeColor="text1"/>
        </w:rPr>
        <w:t>ean</w:t>
      </w:r>
      <w:r w:rsidR="00CC3213" w:rsidRPr="00DD4529">
        <w:rPr>
          <w:rFonts w:ascii="Calibri" w:hAnsi="Calibri" w:cs="Arial"/>
          <w:bCs/>
          <w:color w:val="000000" w:themeColor="text1"/>
        </w:rPr>
        <w:t xml:space="preserve"> Tim was immensely supportive</w:t>
      </w:r>
      <w:r w:rsidR="000177B8" w:rsidRPr="00DD4529">
        <w:rPr>
          <w:rFonts w:ascii="Calibri" w:hAnsi="Calibri" w:cs="Arial"/>
          <w:bCs/>
          <w:color w:val="000000" w:themeColor="text1"/>
        </w:rPr>
        <w:t xml:space="preserve">: </w:t>
      </w:r>
      <w:r w:rsidR="00CC3213" w:rsidRPr="00DD4529">
        <w:rPr>
          <w:rFonts w:ascii="Calibri" w:hAnsi="Calibri" w:cs="Arial"/>
          <w:bCs/>
          <w:color w:val="000000" w:themeColor="text1"/>
        </w:rPr>
        <w:t>h</w:t>
      </w:r>
      <w:r w:rsidR="00925F5D" w:rsidRPr="00DD4529">
        <w:rPr>
          <w:rFonts w:ascii="Calibri" w:hAnsi="Calibri" w:cs="Arial"/>
          <w:bCs/>
          <w:color w:val="000000" w:themeColor="text1"/>
        </w:rPr>
        <w:t xml:space="preserve">is </w:t>
      </w:r>
      <w:r w:rsidRPr="00DD4529">
        <w:rPr>
          <w:rFonts w:ascii="Calibri" w:hAnsi="Calibri" w:cs="Arial"/>
          <w:bCs/>
          <w:color w:val="000000" w:themeColor="text1"/>
        </w:rPr>
        <w:t xml:space="preserve">experience, wisdom, and hard work </w:t>
      </w:r>
      <w:r w:rsidR="00CC3213" w:rsidRPr="00DD4529">
        <w:rPr>
          <w:rFonts w:ascii="Calibri" w:hAnsi="Calibri" w:cs="Arial"/>
          <w:bCs/>
          <w:color w:val="000000" w:themeColor="text1"/>
        </w:rPr>
        <w:t xml:space="preserve">during the </w:t>
      </w:r>
      <w:r w:rsidRPr="00DD4529">
        <w:rPr>
          <w:rFonts w:ascii="Calibri" w:hAnsi="Calibri" w:cs="Arial"/>
          <w:bCs/>
          <w:color w:val="000000" w:themeColor="text1"/>
        </w:rPr>
        <w:t>first three years</w:t>
      </w:r>
      <w:r w:rsidR="00CC3213" w:rsidRPr="00DD4529">
        <w:rPr>
          <w:rFonts w:ascii="Calibri" w:hAnsi="Calibri" w:cs="Arial"/>
          <w:bCs/>
          <w:color w:val="000000" w:themeColor="text1"/>
        </w:rPr>
        <w:t xml:space="preserve"> were fundamental to t</w:t>
      </w:r>
      <w:r w:rsidRPr="00DD4529">
        <w:rPr>
          <w:rFonts w:ascii="Calibri" w:hAnsi="Calibri" w:cs="Arial"/>
          <w:bCs/>
          <w:color w:val="000000" w:themeColor="text1"/>
        </w:rPr>
        <w:t xml:space="preserve">he success of the </w:t>
      </w:r>
      <w:r w:rsidR="00D03805">
        <w:rPr>
          <w:rFonts w:ascii="Calibri" w:hAnsi="Calibri" w:cs="Arial"/>
          <w:bCs/>
          <w:color w:val="000000" w:themeColor="text1"/>
        </w:rPr>
        <w:t>f</w:t>
      </w:r>
      <w:r w:rsidRPr="00DD4529">
        <w:rPr>
          <w:rFonts w:ascii="Calibri" w:hAnsi="Calibri" w:cs="Arial"/>
          <w:bCs/>
          <w:color w:val="000000" w:themeColor="text1"/>
        </w:rPr>
        <w:t>aculty</w:t>
      </w:r>
      <w:r w:rsidR="002B2C15" w:rsidRPr="00DD4529">
        <w:rPr>
          <w:rFonts w:ascii="Calibri" w:hAnsi="Calibri" w:cs="Arial"/>
          <w:bCs/>
          <w:color w:val="000000" w:themeColor="text1"/>
        </w:rPr>
        <w:t xml:space="preserve">, and his consideration for others created a </w:t>
      </w:r>
      <w:r w:rsidR="002B2C15" w:rsidRPr="00DD4529">
        <w:rPr>
          <w:rFonts w:ascii="Calibri" w:hAnsi="Calibri" w:cs="Arial"/>
          <w:bCs/>
          <w:color w:val="000000" w:themeColor="text1"/>
        </w:rPr>
        <w:lastRenderedPageBreak/>
        <w:t xml:space="preserve">sense of community. </w:t>
      </w:r>
      <w:r w:rsidR="00D9065A" w:rsidRPr="00DD4529">
        <w:rPr>
          <w:rFonts w:ascii="Calibri" w:hAnsi="Calibri" w:cs="Arial"/>
          <w:bCs/>
          <w:color w:val="000000" w:themeColor="text1"/>
        </w:rPr>
        <w:t xml:space="preserve">The award of the </w:t>
      </w:r>
      <w:r w:rsidR="003923FE">
        <w:rPr>
          <w:rFonts w:ascii="Calibri" w:hAnsi="Calibri" w:cs="Arial"/>
          <w:bCs/>
          <w:color w:val="000000" w:themeColor="text1"/>
        </w:rPr>
        <w:t>f</w:t>
      </w:r>
      <w:r w:rsidR="00D9065A" w:rsidRPr="00DD4529">
        <w:rPr>
          <w:rFonts w:ascii="Calibri" w:hAnsi="Calibri" w:cs="Arial"/>
          <w:bCs/>
          <w:color w:val="000000" w:themeColor="text1"/>
        </w:rPr>
        <w:t xml:space="preserve">aculty’s Gold Medal </w:t>
      </w:r>
      <w:r w:rsidR="004933A8" w:rsidRPr="00DD4529">
        <w:rPr>
          <w:rFonts w:ascii="Calibri" w:hAnsi="Calibri" w:cs="Arial"/>
          <w:bCs/>
          <w:color w:val="000000" w:themeColor="text1"/>
        </w:rPr>
        <w:t>in October 2018 demonstrated the respect and affection in which he was held by all his colleagues.</w:t>
      </w:r>
    </w:p>
    <w:p w:rsidR="00FE63C7" w:rsidRPr="00DD4529" w:rsidRDefault="00FE63C7" w:rsidP="00BB551F">
      <w:pPr>
        <w:spacing w:line="276" w:lineRule="auto"/>
        <w:rPr>
          <w:rFonts w:ascii="Calibri" w:hAnsi="Calibri" w:cs="Arial"/>
          <w:bCs/>
          <w:color w:val="000000" w:themeColor="text1"/>
        </w:rPr>
      </w:pPr>
    </w:p>
    <w:p w:rsidR="00005BC8" w:rsidRPr="00DD4529" w:rsidRDefault="00FE63C7" w:rsidP="00BB551F">
      <w:pPr>
        <w:spacing w:line="276" w:lineRule="auto"/>
        <w:rPr>
          <w:rFonts w:ascii="Calibri" w:hAnsi="Calibri" w:cs="Arial"/>
          <w:bCs/>
          <w:color w:val="000000" w:themeColor="text1"/>
        </w:rPr>
      </w:pPr>
      <w:r w:rsidRPr="00DD4529">
        <w:rPr>
          <w:rFonts w:ascii="Calibri" w:hAnsi="Calibri" w:cs="Arial"/>
          <w:bCs/>
          <w:color w:val="000000" w:themeColor="text1"/>
        </w:rPr>
        <w:t xml:space="preserve">In </w:t>
      </w:r>
      <w:r w:rsidR="00FC3CA8" w:rsidRPr="00DD4529">
        <w:rPr>
          <w:rFonts w:ascii="Calibri" w:hAnsi="Calibri" w:cs="Arial"/>
          <w:bCs/>
          <w:color w:val="000000" w:themeColor="text1"/>
        </w:rPr>
        <w:t>2016</w:t>
      </w:r>
      <w:r w:rsidR="003923FE">
        <w:rPr>
          <w:rFonts w:ascii="Calibri" w:hAnsi="Calibri" w:cs="Arial"/>
          <w:bCs/>
          <w:color w:val="000000" w:themeColor="text1"/>
        </w:rPr>
        <w:t>,</w:t>
      </w:r>
      <w:r w:rsidR="00FC3CA8" w:rsidRPr="00DD4529">
        <w:rPr>
          <w:rFonts w:ascii="Calibri" w:hAnsi="Calibri" w:cs="Arial"/>
          <w:bCs/>
          <w:color w:val="000000" w:themeColor="text1"/>
        </w:rPr>
        <w:t xml:space="preserve"> </w:t>
      </w:r>
      <w:r w:rsidR="00BE40BA" w:rsidRPr="00DD4529">
        <w:rPr>
          <w:rFonts w:ascii="Calibri" w:hAnsi="Calibri" w:cs="Arial"/>
          <w:bCs/>
          <w:color w:val="000000" w:themeColor="text1"/>
        </w:rPr>
        <w:t>whil</w:t>
      </w:r>
      <w:r w:rsidR="003923FE">
        <w:rPr>
          <w:rFonts w:ascii="Calibri" w:hAnsi="Calibri" w:cs="Arial"/>
          <w:bCs/>
          <w:color w:val="000000" w:themeColor="text1"/>
        </w:rPr>
        <w:t>e</w:t>
      </w:r>
      <w:r w:rsidR="00DF4796" w:rsidRPr="00DD4529">
        <w:rPr>
          <w:rFonts w:ascii="Calibri" w:hAnsi="Calibri" w:cs="Arial"/>
          <w:bCs/>
          <w:color w:val="000000" w:themeColor="text1"/>
        </w:rPr>
        <w:t xml:space="preserve"> chairing a meeting</w:t>
      </w:r>
      <w:r w:rsidR="003923FE">
        <w:rPr>
          <w:rFonts w:ascii="Calibri" w:hAnsi="Calibri" w:cs="Arial"/>
          <w:bCs/>
          <w:color w:val="000000" w:themeColor="text1"/>
        </w:rPr>
        <w:t>,</w:t>
      </w:r>
      <w:r w:rsidR="00DF4796" w:rsidRPr="00DD4529">
        <w:rPr>
          <w:rFonts w:ascii="Calibri" w:hAnsi="Calibri" w:cs="Arial"/>
          <w:bCs/>
          <w:color w:val="000000" w:themeColor="text1"/>
        </w:rPr>
        <w:t xml:space="preserve"> </w:t>
      </w:r>
      <w:r w:rsidR="00FC3CA8" w:rsidRPr="00DD4529">
        <w:rPr>
          <w:rFonts w:ascii="Calibri" w:hAnsi="Calibri" w:cs="Arial"/>
          <w:bCs/>
          <w:color w:val="000000" w:themeColor="text1"/>
        </w:rPr>
        <w:t xml:space="preserve">Tim </w:t>
      </w:r>
      <w:r w:rsidR="00BE40BA" w:rsidRPr="00DD4529">
        <w:rPr>
          <w:rFonts w:ascii="Calibri" w:hAnsi="Calibri" w:cs="Arial"/>
          <w:bCs/>
          <w:color w:val="000000" w:themeColor="text1"/>
        </w:rPr>
        <w:t>experienced a</w:t>
      </w:r>
      <w:r w:rsidR="00DD4529">
        <w:rPr>
          <w:rFonts w:ascii="Calibri" w:hAnsi="Calibri" w:cs="Arial"/>
          <w:bCs/>
          <w:color w:val="000000" w:themeColor="text1"/>
        </w:rPr>
        <w:t>n</w:t>
      </w:r>
      <w:r w:rsidR="00BE40BA" w:rsidRPr="00DD4529">
        <w:rPr>
          <w:rFonts w:ascii="Calibri" w:hAnsi="Calibri" w:cs="Arial"/>
          <w:bCs/>
          <w:color w:val="000000" w:themeColor="text1"/>
        </w:rPr>
        <w:t xml:space="preserve"> </w:t>
      </w:r>
      <w:r w:rsidR="00DF4796" w:rsidRPr="00DD4529">
        <w:rPr>
          <w:rFonts w:ascii="Calibri" w:hAnsi="Calibri" w:cs="Arial"/>
          <w:bCs/>
          <w:color w:val="000000" w:themeColor="text1"/>
        </w:rPr>
        <w:t>auditory</w:t>
      </w:r>
      <w:r w:rsidR="00BE40BA" w:rsidRPr="00DD4529">
        <w:rPr>
          <w:rFonts w:ascii="Calibri" w:hAnsi="Calibri" w:cs="Arial"/>
          <w:bCs/>
          <w:color w:val="000000" w:themeColor="text1"/>
        </w:rPr>
        <w:t xml:space="preserve"> aura </w:t>
      </w:r>
      <w:r w:rsidR="009842E5" w:rsidRPr="00DD4529">
        <w:rPr>
          <w:rFonts w:ascii="Calibri" w:hAnsi="Calibri" w:cs="Arial"/>
          <w:bCs/>
          <w:color w:val="000000" w:themeColor="text1"/>
        </w:rPr>
        <w:t xml:space="preserve">which he recognised as being of </w:t>
      </w:r>
      <w:r w:rsidR="00DF4796" w:rsidRPr="00DD4529">
        <w:rPr>
          <w:rFonts w:ascii="Calibri" w:hAnsi="Calibri" w:cs="Arial"/>
          <w:bCs/>
          <w:color w:val="000000" w:themeColor="text1"/>
        </w:rPr>
        <w:t xml:space="preserve">temporal lobe </w:t>
      </w:r>
      <w:r w:rsidR="009842E5" w:rsidRPr="00DD4529">
        <w:rPr>
          <w:rFonts w:ascii="Calibri" w:hAnsi="Calibri" w:cs="Arial"/>
          <w:bCs/>
          <w:color w:val="000000" w:themeColor="text1"/>
        </w:rPr>
        <w:t>origin. An MRI scan that afternoon revealed a likely glioblastoma</w:t>
      </w:r>
      <w:r w:rsidR="003923FE">
        <w:rPr>
          <w:rFonts w:ascii="Calibri" w:hAnsi="Calibri" w:cs="Arial"/>
          <w:bCs/>
          <w:color w:val="000000" w:themeColor="text1"/>
        </w:rPr>
        <w:t xml:space="preserve">, which was confirmed at surgery. </w:t>
      </w:r>
      <w:r w:rsidR="009842E5" w:rsidRPr="00DD4529">
        <w:rPr>
          <w:rFonts w:ascii="Calibri" w:hAnsi="Calibri" w:cs="Arial"/>
          <w:bCs/>
          <w:color w:val="000000" w:themeColor="text1"/>
        </w:rPr>
        <w:t>He returned to work despite undergoing chemotherapy and radiotherapy.</w:t>
      </w:r>
      <w:r w:rsidR="00005BC8" w:rsidRPr="00DD4529">
        <w:rPr>
          <w:rFonts w:ascii="Calibri" w:hAnsi="Calibri" w:cs="Arial"/>
          <w:bCs/>
          <w:color w:val="000000" w:themeColor="text1"/>
        </w:rPr>
        <w:t xml:space="preserve"> It was characteristic of the man that many friends and colleagues were unaware of his illness because</w:t>
      </w:r>
      <w:r w:rsidR="003923FE">
        <w:rPr>
          <w:rFonts w:ascii="Calibri" w:hAnsi="Calibri" w:cs="Arial"/>
          <w:bCs/>
          <w:color w:val="000000" w:themeColor="text1"/>
        </w:rPr>
        <w:t>,</w:t>
      </w:r>
      <w:r w:rsidR="00005BC8" w:rsidRPr="00DD4529">
        <w:rPr>
          <w:rFonts w:ascii="Calibri" w:hAnsi="Calibri" w:cs="Arial"/>
          <w:bCs/>
          <w:color w:val="000000" w:themeColor="text1"/>
        </w:rPr>
        <w:t xml:space="preserve"> </w:t>
      </w:r>
      <w:r w:rsidRPr="00DD4529">
        <w:rPr>
          <w:rFonts w:ascii="Calibri" w:hAnsi="Calibri" w:cs="Arial"/>
          <w:bCs/>
          <w:color w:val="000000" w:themeColor="text1"/>
        </w:rPr>
        <w:t xml:space="preserve">despite </w:t>
      </w:r>
      <w:r w:rsidR="00005BC8" w:rsidRPr="00DD4529">
        <w:rPr>
          <w:rFonts w:ascii="Calibri" w:hAnsi="Calibri" w:cs="Arial"/>
          <w:bCs/>
          <w:color w:val="000000" w:themeColor="text1"/>
        </w:rPr>
        <w:t xml:space="preserve">this </w:t>
      </w:r>
      <w:r w:rsidRPr="00DD4529">
        <w:rPr>
          <w:rFonts w:ascii="Calibri" w:hAnsi="Calibri" w:cs="Arial"/>
          <w:bCs/>
          <w:color w:val="000000" w:themeColor="text1"/>
        </w:rPr>
        <w:t>burdensome treatment course</w:t>
      </w:r>
      <w:r w:rsidR="003923FE">
        <w:rPr>
          <w:rFonts w:ascii="Calibri" w:hAnsi="Calibri" w:cs="Arial"/>
          <w:bCs/>
          <w:color w:val="000000" w:themeColor="text1"/>
        </w:rPr>
        <w:t>,</w:t>
      </w:r>
      <w:r w:rsidRPr="00DD4529">
        <w:rPr>
          <w:rFonts w:ascii="Calibri" w:hAnsi="Calibri" w:cs="Arial"/>
          <w:bCs/>
          <w:color w:val="000000" w:themeColor="text1"/>
        </w:rPr>
        <w:t xml:space="preserve"> he continued to fulfil his duties as national clinical director</w:t>
      </w:r>
      <w:r w:rsidR="00005BC8" w:rsidRPr="00DD4529">
        <w:rPr>
          <w:rFonts w:ascii="Calibri" w:hAnsi="Calibri" w:cs="Arial"/>
          <w:bCs/>
          <w:color w:val="000000" w:themeColor="text1"/>
        </w:rPr>
        <w:t>. Remission was short-lived, and the tumour recurred after 18 months. He elected not to undergo further treatment</w:t>
      </w:r>
      <w:r w:rsidR="00F9491A" w:rsidRPr="00DD4529">
        <w:rPr>
          <w:rFonts w:ascii="Calibri" w:hAnsi="Calibri" w:cs="Arial"/>
          <w:bCs/>
          <w:color w:val="000000" w:themeColor="text1"/>
        </w:rPr>
        <w:t xml:space="preserve">. Despite a hemiparesis confining him to a wheelchair, he contended with this catastrophe </w:t>
      </w:r>
      <w:r w:rsidRPr="00DD4529">
        <w:rPr>
          <w:rFonts w:ascii="Calibri" w:hAnsi="Calibri" w:cs="Arial"/>
          <w:bCs/>
          <w:color w:val="000000" w:themeColor="text1"/>
        </w:rPr>
        <w:t>without the slightest trace of self-pity</w:t>
      </w:r>
      <w:r w:rsidR="003923FE">
        <w:rPr>
          <w:rFonts w:ascii="Calibri" w:hAnsi="Calibri" w:cs="Arial"/>
          <w:bCs/>
          <w:color w:val="000000" w:themeColor="text1"/>
        </w:rPr>
        <w:t>,</w:t>
      </w:r>
      <w:r w:rsidRPr="00DD4529">
        <w:rPr>
          <w:rFonts w:ascii="Calibri" w:hAnsi="Calibri" w:cs="Arial"/>
          <w:bCs/>
          <w:color w:val="000000" w:themeColor="text1"/>
        </w:rPr>
        <w:t xml:space="preserve"> and with retention of his robust sense of humour</w:t>
      </w:r>
      <w:r w:rsidR="003923FE">
        <w:rPr>
          <w:rFonts w:ascii="Calibri" w:hAnsi="Calibri" w:cs="Arial"/>
          <w:bCs/>
          <w:color w:val="000000" w:themeColor="text1"/>
        </w:rPr>
        <w:t>,</w:t>
      </w:r>
      <w:r w:rsidR="002B2C15" w:rsidRPr="00DD4529">
        <w:rPr>
          <w:rFonts w:ascii="Calibri" w:hAnsi="Calibri" w:cs="Arial"/>
          <w:bCs/>
          <w:color w:val="000000" w:themeColor="text1"/>
        </w:rPr>
        <w:t xml:space="preserve"> while</w:t>
      </w:r>
      <w:r w:rsidR="00F9491A" w:rsidRPr="00DD4529">
        <w:rPr>
          <w:rFonts w:ascii="Calibri" w:hAnsi="Calibri" w:cs="Arial"/>
          <w:bCs/>
          <w:color w:val="000000" w:themeColor="text1"/>
        </w:rPr>
        <w:t xml:space="preserve"> continuing to keep in touch with his team at the Department of Health. He remained thoughtful of, and interested in, the welfare and activities of others, retaining his remarkable intellectual capacities to the end. </w:t>
      </w:r>
      <w:r w:rsidR="00E20AE5" w:rsidRPr="00DD4529">
        <w:rPr>
          <w:rFonts w:ascii="Calibri" w:hAnsi="Calibri" w:cs="Arial"/>
          <w:bCs/>
          <w:color w:val="000000" w:themeColor="text1"/>
        </w:rPr>
        <w:t>In his life, in his work, and throughout his illness he was supported by his wife Emer, a distinguished neuro</w:t>
      </w:r>
      <w:r w:rsidR="00BF3C94">
        <w:rPr>
          <w:rFonts w:ascii="Calibri" w:hAnsi="Calibri" w:cs="Arial"/>
          <w:bCs/>
          <w:color w:val="000000" w:themeColor="text1"/>
        </w:rPr>
        <w:t>-</w:t>
      </w:r>
      <w:r w:rsidR="00E20AE5" w:rsidRPr="00DD4529">
        <w:rPr>
          <w:rFonts w:ascii="Calibri" w:hAnsi="Calibri" w:cs="Arial"/>
          <w:bCs/>
          <w:color w:val="000000" w:themeColor="text1"/>
        </w:rPr>
        <w:t xml:space="preserve">radiologist, and their four children. </w:t>
      </w:r>
      <w:r w:rsidR="00F9491A" w:rsidRPr="00DD4529">
        <w:rPr>
          <w:rFonts w:ascii="Calibri" w:hAnsi="Calibri" w:cs="Arial"/>
          <w:bCs/>
          <w:color w:val="000000" w:themeColor="text1"/>
        </w:rPr>
        <w:t xml:space="preserve">He died peacefully at </w:t>
      </w:r>
      <w:r w:rsidR="00DF4796" w:rsidRPr="00DD4529">
        <w:rPr>
          <w:rFonts w:ascii="Calibri" w:hAnsi="Calibri" w:cs="Arial"/>
          <w:bCs/>
          <w:color w:val="000000" w:themeColor="text1"/>
        </w:rPr>
        <w:t>St Joseph’s Hospice</w:t>
      </w:r>
      <w:r w:rsidR="00F9491A" w:rsidRPr="00DD4529">
        <w:rPr>
          <w:rFonts w:ascii="Calibri" w:hAnsi="Calibri" w:cs="Arial"/>
          <w:bCs/>
          <w:color w:val="000000" w:themeColor="text1"/>
        </w:rPr>
        <w:t xml:space="preserve"> with </w:t>
      </w:r>
      <w:r w:rsidR="00E20AE5" w:rsidRPr="00DD4529">
        <w:rPr>
          <w:rFonts w:ascii="Calibri" w:hAnsi="Calibri" w:cs="Arial"/>
          <w:bCs/>
          <w:color w:val="000000" w:themeColor="text1"/>
        </w:rPr>
        <w:t xml:space="preserve">them present, on </w:t>
      </w:r>
      <w:r w:rsidR="00BF3C94">
        <w:rPr>
          <w:rFonts w:ascii="Calibri" w:hAnsi="Calibri" w:cs="Arial"/>
          <w:bCs/>
          <w:color w:val="000000" w:themeColor="text1"/>
        </w:rPr>
        <w:t xml:space="preserve">9 </w:t>
      </w:r>
      <w:r w:rsidR="00E20AE5" w:rsidRPr="00DD4529">
        <w:rPr>
          <w:rFonts w:ascii="Calibri" w:hAnsi="Calibri" w:cs="Arial"/>
          <w:bCs/>
          <w:color w:val="000000" w:themeColor="text1"/>
        </w:rPr>
        <w:t>November 2018</w:t>
      </w:r>
      <w:r w:rsidR="00F9491A" w:rsidRPr="00DD4529">
        <w:rPr>
          <w:rFonts w:ascii="Calibri" w:hAnsi="Calibri" w:cs="Arial"/>
          <w:bCs/>
          <w:color w:val="000000" w:themeColor="text1"/>
        </w:rPr>
        <w:t>.</w:t>
      </w:r>
    </w:p>
    <w:p w:rsidR="004933A8" w:rsidRPr="00DD4529" w:rsidRDefault="004933A8" w:rsidP="00BB551F">
      <w:pPr>
        <w:spacing w:line="276" w:lineRule="auto"/>
        <w:rPr>
          <w:rFonts w:ascii="Calibri" w:hAnsi="Calibri" w:cs="Arial"/>
          <w:bCs/>
          <w:color w:val="000000" w:themeColor="text1"/>
        </w:rPr>
      </w:pPr>
    </w:p>
    <w:p w:rsidR="00FE63C7" w:rsidRPr="00DD4529" w:rsidRDefault="00434A0A" w:rsidP="00BB551F">
      <w:pPr>
        <w:spacing w:line="276" w:lineRule="auto"/>
        <w:rPr>
          <w:rFonts w:ascii="Calibri" w:hAnsi="Calibri" w:cs="Arial"/>
          <w:bCs/>
          <w:color w:val="000000" w:themeColor="text1"/>
        </w:rPr>
      </w:pPr>
      <w:r w:rsidRPr="00DD4529">
        <w:rPr>
          <w:rFonts w:ascii="Calibri" w:hAnsi="Calibri" w:cs="Arial"/>
          <w:bCs/>
          <w:color w:val="000000" w:themeColor="text1"/>
        </w:rPr>
        <w:t xml:space="preserve">Tim satisfied his desire for aviation by acquiring a private pilot’s licence. He was also an accomplished sailor. </w:t>
      </w:r>
      <w:r w:rsidR="001D021C" w:rsidRPr="00DD4529">
        <w:rPr>
          <w:rFonts w:ascii="Calibri" w:hAnsi="Calibri" w:cs="Arial"/>
          <w:bCs/>
          <w:color w:val="000000" w:themeColor="text1"/>
        </w:rPr>
        <w:t xml:space="preserve">His skills in aerial and aquatic navigation were </w:t>
      </w:r>
      <w:r w:rsidR="00C5386D" w:rsidRPr="00DD4529">
        <w:rPr>
          <w:rFonts w:ascii="Calibri" w:hAnsi="Calibri" w:cs="Arial"/>
          <w:bCs/>
          <w:color w:val="000000" w:themeColor="text1"/>
        </w:rPr>
        <w:t>matched by his ability to negotiate the tide of human affairs, whether speaking with a bereaved family or a government minister</w:t>
      </w:r>
      <w:r w:rsidR="00D83156">
        <w:rPr>
          <w:rFonts w:ascii="Calibri" w:hAnsi="Calibri" w:cs="Arial"/>
          <w:bCs/>
          <w:color w:val="000000" w:themeColor="text1"/>
        </w:rPr>
        <w:t xml:space="preserve">. </w:t>
      </w:r>
      <w:r w:rsidR="00757FD8">
        <w:rPr>
          <w:rFonts w:ascii="Calibri" w:hAnsi="Calibri" w:cs="Arial"/>
          <w:bCs/>
          <w:color w:val="000000" w:themeColor="text1"/>
        </w:rPr>
        <w:t>A Benthamite in terms of human happiness, he</w:t>
      </w:r>
      <w:r w:rsidR="00D83156">
        <w:rPr>
          <w:rFonts w:ascii="Calibri" w:hAnsi="Calibri" w:cs="Arial"/>
          <w:bCs/>
          <w:color w:val="000000" w:themeColor="text1"/>
        </w:rPr>
        <w:t xml:space="preserve"> </w:t>
      </w:r>
      <w:r w:rsidR="006B6FE0">
        <w:rPr>
          <w:rFonts w:ascii="Calibri" w:hAnsi="Calibri" w:cs="Arial"/>
          <w:bCs/>
          <w:color w:val="000000" w:themeColor="text1"/>
        </w:rPr>
        <w:t>would</w:t>
      </w:r>
      <w:r w:rsidR="00D83156">
        <w:rPr>
          <w:rFonts w:ascii="Calibri" w:hAnsi="Calibri" w:cs="Arial"/>
          <w:bCs/>
          <w:color w:val="000000" w:themeColor="text1"/>
        </w:rPr>
        <w:t xml:space="preserve"> draw attention to </w:t>
      </w:r>
      <w:r w:rsidR="00DC425B">
        <w:rPr>
          <w:rFonts w:ascii="Calibri" w:hAnsi="Calibri" w:cs="Arial"/>
          <w:bCs/>
          <w:color w:val="000000" w:themeColor="text1"/>
        </w:rPr>
        <w:t xml:space="preserve">the statement inscribed on </w:t>
      </w:r>
      <w:r w:rsidR="00D83156">
        <w:rPr>
          <w:rFonts w:ascii="Calibri" w:hAnsi="Calibri" w:cs="Arial"/>
          <w:bCs/>
          <w:color w:val="000000" w:themeColor="text1"/>
        </w:rPr>
        <w:t xml:space="preserve">a </w:t>
      </w:r>
      <w:r w:rsidR="00757FD8">
        <w:rPr>
          <w:rFonts w:ascii="Calibri" w:hAnsi="Calibri" w:cs="Arial"/>
          <w:bCs/>
          <w:color w:val="000000" w:themeColor="text1"/>
        </w:rPr>
        <w:t xml:space="preserve">memorial </w:t>
      </w:r>
      <w:r w:rsidR="00D83156">
        <w:rPr>
          <w:rFonts w:ascii="Calibri" w:hAnsi="Calibri" w:cs="Arial"/>
          <w:bCs/>
          <w:color w:val="000000" w:themeColor="text1"/>
        </w:rPr>
        <w:t>plaque</w:t>
      </w:r>
      <w:r w:rsidR="00757FD8">
        <w:rPr>
          <w:rFonts w:ascii="Calibri" w:hAnsi="Calibri" w:cs="Arial"/>
          <w:bCs/>
          <w:color w:val="000000" w:themeColor="text1"/>
        </w:rPr>
        <w:t xml:space="preserve"> to a Victorian </w:t>
      </w:r>
      <w:r w:rsidR="00DC425B">
        <w:rPr>
          <w:rFonts w:ascii="Calibri" w:hAnsi="Calibri" w:cs="Arial"/>
          <w:bCs/>
          <w:color w:val="000000" w:themeColor="text1"/>
        </w:rPr>
        <w:t>pharmacist</w:t>
      </w:r>
      <w:r w:rsidR="00D83156">
        <w:rPr>
          <w:rFonts w:ascii="Calibri" w:hAnsi="Calibri" w:cs="Arial"/>
          <w:bCs/>
          <w:color w:val="000000" w:themeColor="text1"/>
        </w:rPr>
        <w:t xml:space="preserve"> in his local parish church of St Edmund’s in Southwold: ‘He went about doing good’. </w:t>
      </w:r>
      <w:r w:rsidR="0048035B" w:rsidRPr="00DD4529">
        <w:rPr>
          <w:rFonts w:ascii="Calibri" w:hAnsi="Calibri" w:cs="Arial"/>
          <w:bCs/>
          <w:color w:val="000000" w:themeColor="text1"/>
        </w:rPr>
        <w:t>He</w:t>
      </w:r>
      <w:r w:rsidR="002B2C15" w:rsidRPr="00DD4529">
        <w:rPr>
          <w:rFonts w:ascii="Calibri" w:hAnsi="Calibri" w:cs="Arial"/>
          <w:bCs/>
          <w:color w:val="000000" w:themeColor="text1"/>
        </w:rPr>
        <w:t xml:space="preserve"> concluded his personal statement as candidate for the presidency of the </w:t>
      </w:r>
      <w:r w:rsidR="00542959">
        <w:rPr>
          <w:rFonts w:ascii="Calibri" w:hAnsi="Calibri" w:cs="Arial"/>
          <w:bCs/>
          <w:color w:val="000000" w:themeColor="text1"/>
        </w:rPr>
        <w:t>RCP</w:t>
      </w:r>
      <w:r w:rsidR="002B2C15" w:rsidRPr="00DD4529">
        <w:rPr>
          <w:rFonts w:ascii="Calibri" w:hAnsi="Calibri" w:cs="Arial"/>
          <w:bCs/>
          <w:color w:val="000000" w:themeColor="text1"/>
        </w:rPr>
        <w:t xml:space="preserve"> with the following words: </w:t>
      </w:r>
      <w:r w:rsidR="00542959">
        <w:rPr>
          <w:rFonts w:ascii="Calibri" w:hAnsi="Calibri" w:cs="Arial"/>
          <w:bCs/>
          <w:color w:val="000000" w:themeColor="text1"/>
        </w:rPr>
        <w:t>‘</w:t>
      </w:r>
      <w:r w:rsidR="002B2C15" w:rsidRPr="00DD4529">
        <w:rPr>
          <w:rFonts w:ascii="Calibri" w:hAnsi="Calibri" w:cs="Arial"/>
          <w:bCs/>
          <w:color w:val="000000" w:themeColor="text1"/>
        </w:rPr>
        <w:t xml:space="preserve">The </w:t>
      </w:r>
      <w:r w:rsidR="00542959">
        <w:rPr>
          <w:rFonts w:ascii="Calibri" w:hAnsi="Calibri" w:cs="Arial"/>
          <w:bCs/>
          <w:color w:val="000000" w:themeColor="text1"/>
        </w:rPr>
        <w:t>c</w:t>
      </w:r>
      <w:r w:rsidR="002B2C15" w:rsidRPr="00DD4529">
        <w:rPr>
          <w:rFonts w:ascii="Calibri" w:hAnsi="Calibri" w:cs="Arial"/>
          <w:bCs/>
          <w:color w:val="000000" w:themeColor="text1"/>
        </w:rPr>
        <w:t>ollege must be resolutely patient-centred in everything that it does</w:t>
      </w:r>
      <w:r w:rsidR="00542959">
        <w:rPr>
          <w:rFonts w:ascii="Calibri" w:hAnsi="Calibri" w:cs="Arial"/>
          <w:bCs/>
          <w:color w:val="000000" w:themeColor="text1"/>
        </w:rPr>
        <w:t>.’</w:t>
      </w:r>
      <w:r w:rsidR="002B2C15" w:rsidRPr="00DD4529">
        <w:rPr>
          <w:rFonts w:ascii="Calibri" w:hAnsi="Calibri" w:cs="Arial"/>
          <w:bCs/>
          <w:color w:val="000000" w:themeColor="text1"/>
        </w:rPr>
        <w:t xml:space="preserve"> These words were not empty rhetoric, but the compass by which he directed his professional life.</w:t>
      </w:r>
      <w:r w:rsidRPr="00DD4529">
        <w:rPr>
          <w:rFonts w:ascii="Calibri" w:hAnsi="Calibri" w:cs="Arial"/>
          <w:bCs/>
          <w:color w:val="000000" w:themeColor="text1"/>
        </w:rPr>
        <w:t xml:space="preserve"> </w:t>
      </w:r>
      <w:r w:rsidR="0048035B" w:rsidRPr="00DD4529">
        <w:rPr>
          <w:rFonts w:ascii="Calibri" w:hAnsi="Calibri" w:cs="Arial"/>
          <w:bCs/>
          <w:color w:val="000000" w:themeColor="text1"/>
        </w:rPr>
        <w:t xml:space="preserve">His early death has deprived us of a </w:t>
      </w:r>
      <w:r w:rsidR="00FE63C7" w:rsidRPr="00DD4529">
        <w:rPr>
          <w:rFonts w:ascii="Calibri" w:hAnsi="Calibri" w:cs="Arial"/>
          <w:bCs/>
          <w:color w:val="000000" w:themeColor="text1"/>
        </w:rPr>
        <w:t xml:space="preserve">transformative leader, </w:t>
      </w:r>
      <w:r w:rsidRPr="00DD4529">
        <w:rPr>
          <w:rFonts w:ascii="Calibri" w:hAnsi="Calibri" w:cs="Arial"/>
          <w:bCs/>
          <w:color w:val="000000" w:themeColor="text1"/>
        </w:rPr>
        <w:t xml:space="preserve">a </w:t>
      </w:r>
      <w:r w:rsidR="00FE63C7" w:rsidRPr="00DD4529">
        <w:rPr>
          <w:rFonts w:ascii="Calibri" w:hAnsi="Calibri" w:cs="Arial"/>
          <w:bCs/>
          <w:color w:val="000000" w:themeColor="text1"/>
        </w:rPr>
        <w:t xml:space="preserve">compassionate physician, </w:t>
      </w:r>
      <w:r w:rsidRPr="00DD4529">
        <w:rPr>
          <w:rFonts w:ascii="Calibri" w:hAnsi="Calibri" w:cs="Arial"/>
          <w:bCs/>
          <w:color w:val="000000" w:themeColor="text1"/>
        </w:rPr>
        <w:t xml:space="preserve">an </w:t>
      </w:r>
      <w:r w:rsidR="00FE63C7" w:rsidRPr="00DD4529">
        <w:rPr>
          <w:rFonts w:ascii="Calibri" w:hAnsi="Calibri" w:cs="Arial"/>
          <w:bCs/>
          <w:color w:val="000000" w:themeColor="text1"/>
        </w:rPr>
        <w:t xml:space="preserve">internationally recognised researcher, </w:t>
      </w:r>
      <w:r w:rsidRPr="00DD4529">
        <w:rPr>
          <w:rFonts w:ascii="Calibri" w:hAnsi="Calibri" w:cs="Arial"/>
          <w:bCs/>
          <w:color w:val="000000" w:themeColor="text1"/>
        </w:rPr>
        <w:t xml:space="preserve">an </w:t>
      </w:r>
      <w:r w:rsidR="00FE63C7" w:rsidRPr="00DD4529">
        <w:rPr>
          <w:rFonts w:ascii="Calibri" w:hAnsi="Calibri" w:cs="Arial"/>
          <w:bCs/>
          <w:color w:val="000000" w:themeColor="text1"/>
        </w:rPr>
        <w:t xml:space="preserve">outstanding colleague, </w:t>
      </w:r>
      <w:r w:rsidRPr="00DD4529">
        <w:rPr>
          <w:rFonts w:ascii="Calibri" w:hAnsi="Calibri" w:cs="Arial"/>
          <w:bCs/>
          <w:color w:val="000000" w:themeColor="text1"/>
        </w:rPr>
        <w:t xml:space="preserve">a loving husband and father, and </w:t>
      </w:r>
      <w:r w:rsidR="00FE63C7" w:rsidRPr="00DD4529">
        <w:rPr>
          <w:rFonts w:ascii="Calibri" w:hAnsi="Calibri" w:cs="Arial"/>
          <w:bCs/>
          <w:color w:val="000000" w:themeColor="text1"/>
        </w:rPr>
        <w:t>good friend</w:t>
      </w:r>
      <w:r w:rsidRPr="00DD4529">
        <w:rPr>
          <w:rFonts w:ascii="Calibri" w:hAnsi="Calibri" w:cs="Arial"/>
          <w:bCs/>
          <w:color w:val="000000" w:themeColor="text1"/>
        </w:rPr>
        <w:t>.</w:t>
      </w:r>
    </w:p>
    <w:p w:rsidR="00FE63C7" w:rsidRPr="00DD4529" w:rsidRDefault="00FE63C7" w:rsidP="00EB760E">
      <w:pPr>
        <w:rPr>
          <w:rFonts w:ascii="Arial" w:hAnsi="Arial" w:cs="Arial"/>
          <w:bCs/>
          <w:color w:val="000000" w:themeColor="text1"/>
        </w:rPr>
      </w:pPr>
    </w:p>
    <w:p w:rsidR="00786668" w:rsidRDefault="00786668" w:rsidP="00786668">
      <w:pPr>
        <w:jc w:val="both"/>
        <w:rPr>
          <w:rFonts w:ascii="Calibri" w:hAnsi="Calibri" w:cs="Arial"/>
          <w:b/>
        </w:rPr>
      </w:pPr>
      <w:r w:rsidRPr="00563572">
        <w:rPr>
          <w:rFonts w:ascii="Calibri" w:hAnsi="Calibri" w:cs="Arial"/>
          <w:b/>
        </w:rPr>
        <w:t xml:space="preserve">Professor Julian </w:t>
      </w:r>
      <w:proofErr w:type="spellStart"/>
      <w:r w:rsidRPr="00563572">
        <w:rPr>
          <w:rFonts w:ascii="Calibri" w:hAnsi="Calibri" w:cs="Arial"/>
          <w:b/>
        </w:rPr>
        <w:t>Bion</w:t>
      </w:r>
      <w:proofErr w:type="spellEnd"/>
    </w:p>
    <w:p w:rsidR="00BF722A" w:rsidRPr="00786668" w:rsidRDefault="00786668" w:rsidP="00786668">
      <w:pPr>
        <w:jc w:val="both"/>
        <w:rPr>
          <w:rFonts w:ascii="Calibri" w:hAnsi="Calibri" w:cs="Arial"/>
          <w:i/>
        </w:rPr>
      </w:pPr>
      <w:r w:rsidRPr="00563572">
        <w:rPr>
          <w:rFonts w:ascii="Calibri" w:hAnsi="Calibri" w:cs="Arial"/>
          <w:i/>
        </w:rPr>
        <w:t xml:space="preserve">With valuable contributions from Dr Emer </w:t>
      </w:r>
      <w:proofErr w:type="spellStart"/>
      <w:r w:rsidRPr="00563572">
        <w:rPr>
          <w:rFonts w:ascii="Calibri" w:hAnsi="Calibri" w:cs="Arial"/>
          <w:i/>
        </w:rPr>
        <w:t>Macsweeney</w:t>
      </w:r>
      <w:proofErr w:type="spellEnd"/>
      <w:r w:rsidRPr="00563572">
        <w:rPr>
          <w:rFonts w:ascii="Calibri" w:hAnsi="Calibri" w:cs="Arial"/>
          <w:i/>
        </w:rPr>
        <w:t xml:space="preserve">, Mr Patrick Burns, Mr Arthur </w:t>
      </w:r>
      <w:proofErr w:type="spellStart"/>
      <w:r w:rsidRPr="00563572">
        <w:rPr>
          <w:rFonts w:ascii="Calibri" w:hAnsi="Calibri" w:cs="Arial"/>
          <w:i/>
        </w:rPr>
        <w:t>Mawby</w:t>
      </w:r>
      <w:proofErr w:type="spellEnd"/>
      <w:r w:rsidRPr="00563572">
        <w:rPr>
          <w:rFonts w:ascii="Calibri" w:hAnsi="Calibri" w:cs="Arial"/>
          <w:i/>
        </w:rPr>
        <w:t xml:space="preserve">, Professor Mike </w:t>
      </w:r>
      <w:proofErr w:type="spellStart"/>
      <w:r w:rsidRPr="00563572">
        <w:rPr>
          <w:rFonts w:ascii="Calibri" w:hAnsi="Calibri" w:cs="Arial"/>
          <w:i/>
        </w:rPr>
        <w:t>Polkey</w:t>
      </w:r>
      <w:proofErr w:type="spellEnd"/>
      <w:r w:rsidRPr="00563572">
        <w:rPr>
          <w:rFonts w:ascii="Calibri" w:hAnsi="Calibri" w:cs="Arial"/>
          <w:i/>
        </w:rPr>
        <w:t xml:space="preserve">, Dr Cliff Morgan, Professor Susanna Price, Professor John Wass, Professor Richard Beale, Dr Jeremy Henning, Mr Tom </w:t>
      </w:r>
      <w:proofErr w:type="spellStart"/>
      <w:r w:rsidRPr="00563572">
        <w:rPr>
          <w:rFonts w:ascii="Calibri" w:hAnsi="Calibri" w:cs="Arial"/>
          <w:i/>
        </w:rPr>
        <w:t>Grinyer</w:t>
      </w:r>
      <w:proofErr w:type="spellEnd"/>
      <w:r w:rsidRPr="00563572">
        <w:rPr>
          <w:rFonts w:ascii="Calibri" w:hAnsi="Calibri" w:cs="Arial"/>
          <w:i/>
        </w:rPr>
        <w:t xml:space="preserve">, Dr Ganesh </w:t>
      </w:r>
      <w:proofErr w:type="spellStart"/>
      <w:r w:rsidRPr="00563572">
        <w:rPr>
          <w:rFonts w:ascii="Calibri" w:hAnsi="Calibri" w:cs="Arial"/>
          <w:i/>
        </w:rPr>
        <w:t>Suntharalingam</w:t>
      </w:r>
      <w:proofErr w:type="spellEnd"/>
      <w:r w:rsidRPr="00563572">
        <w:rPr>
          <w:rFonts w:ascii="Calibri" w:hAnsi="Calibri" w:cs="Arial"/>
          <w:i/>
        </w:rPr>
        <w:t xml:space="preserve">, Dr Carl </w:t>
      </w:r>
      <w:proofErr w:type="spellStart"/>
      <w:r w:rsidRPr="00563572">
        <w:rPr>
          <w:rFonts w:ascii="Calibri" w:hAnsi="Calibri" w:cs="Arial"/>
          <w:i/>
        </w:rPr>
        <w:t>Waldmann</w:t>
      </w:r>
      <w:proofErr w:type="spellEnd"/>
      <w:r w:rsidRPr="00563572">
        <w:rPr>
          <w:rFonts w:ascii="Calibri" w:hAnsi="Calibri" w:cs="Arial"/>
          <w:i/>
        </w:rPr>
        <w:t xml:space="preserve">, Mr Daniel </w:t>
      </w:r>
      <w:proofErr w:type="spellStart"/>
      <w:r w:rsidRPr="00563572">
        <w:rPr>
          <w:rFonts w:ascii="Calibri" w:hAnsi="Calibri" w:cs="Arial"/>
          <w:i/>
        </w:rPr>
        <w:t>Waeland</w:t>
      </w:r>
      <w:proofErr w:type="spellEnd"/>
      <w:r w:rsidRPr="00563572">
        <w:rPr>
          <w:rFonts w:ascii="Calibri" w:hAnsi="Calibri" w:cs="Arial"/>
          <w:i/>
        </w:rPr>
        <w:t xml:space="preserve">, Professor Tim Briggs, Professor Marco Ranieri, Professor Art Slutsky, Professor Elie </w:t>
      </w:r>
      <w:proofErr w:type="spellStart"/>
      <w:r w:rsidRPr="00563572">
        <w:rPr>
          <w:rFonts w:ascii="Calibri" w:hAnsi="Calibri" w:cs="Arial"/>
          <w:i/>
        </w:rPr>
        <w:t>Azoulay</w:t>
      </w:r>
      <w:proofErr w:type="spellEnd"/>
      <w:r w:rsidRPr="00563572">
        <w:rPr>
          <w:rFonts w:ascii="Calibri" w:hAnsi="Calibri" w:cs="Arial"/>
          <w:i/>
        </w:rPr>
        <w:t>, Dr Gary Masterson</w:t>
      </w:r>
      <w:r>
        <w:rPr>
          <w:rFonts w:ascii="Calibri" w:hAnsi="Calibri" w:cs="Arial"/>
          <w:i/>
        </w:rPr>
        <w:t xml:space="preserve"> and </w:t>
      </w:r>
      <w:r w:rsidRPr="00563572">
        <w:rPr>
          <w:rFonts w:ascii="Calibri" w:hAnsi="Calibri" w:cs="Arial"/>
          <w:i/>
        </w:rPr>
        <w:t>Prof</w:t>
      </w:r>
      <w:r>
        <w:rPr>
          <w:rFonts w:ascii="Calibri" w:hAnsi="Calibri" w:cs="Arial"/>
          <w:i/>
        </w:rPr>
        <w:t>essor</w:t>
      </w:r>
      <w:r w:rsidRPr="00563572">
        <w:rPr>
          <w:rFonts w:ascii="Calibri" w:hAnsi="Calibri" w:cs="Arial"/>
          <w:i/>
        </w:rPr>
        <w:t xml:space="preserve"> Mervyn Singer</w:t>
      </w:r>
      <w:r>
        <w:rPr>
          <w:rFonts w:ascii="Calibri" w:hAnsi="Calibri" w:cs="Arial"/>
          <w:i/>
        </w:rPr>
        <w:t>.</w:t>
      </w:r>
    </w:p>
    <w:sectPr w:rsidR="00BF722A" w:rsidRPr="00786668" w:rsidSect="0042526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78646F"/>
    <w:multiLevelType w:val="hybridMultilevel"/>
    <w:tmpl w:val="59240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3C7"/>
    <w:rsid w:val="00005BC8"/>
    <w:rsid w:val="000177B8"/>
    <w:rsid w:val="000273F6"/>
    <w:rsid w:val="00036CFC"/>
    <w:rsid w:val="00047BE8"/>
    <w:rsid w:val="00072C27"/>
    <w:rsid w:val="001152B7"/>
    <w:rsid w:val="001855B2"/>
    <w:rsid w:val="001A448D"/>
    <w:rsid w:val="001B70F3"/>
    <w:rsid w:val="001C7FA2"/>
    <w:rsid w:val="001D021C"/>
    <w:rsid w:val="001D1ADA"/>
    <w:rsid w:val="001D3A62"/>
    <w:rsid w:val="0021798B"/>
    <w:rsid w:val="00244606"/>
    <w:rsid w:val="002A71A7"/>
    <w:rsid w:val="002A7A01"/>
    <w:rsid w:val="002B2C15"/>
    <w:rsid w:val="002D2323"/>
    <w:rsid w:val="002D55B2"/>
    <w:rsid w:val="00316627"/>
    <w:rsid w:val="00323974"/>
    <w:rsid w:val="00324E51"/>
    <w:rsid w:val="003923FE"/>
    <w:rsid w:val="003E164E"/>
    <w:rsid w:val="00413DD9"/>
    <w:rsid w:val="004215AF"/>
    <w:rsid w:val="0042526F"/>
    <w:rsid w:val="004263A0"/>
    <w:rsid w:val="00434A0A"/>
    <w:rsid w:val="004376ED"/>
    <w:rsid w:val="0044080C"/>
    <w:rsid w:val="004611E5"/>
    <w:rsid w:val="004643B5"/>
    <w:rsid w:val="0048035B"/>
    <w:rsid w:val="004933A8"/>
    <w:rsid w:val="004D2953"/>
    <w:rsid w:val="004D7D97"/>
    <w:rsid w:val="004F2F2C"/>
    <w:rsid w:val="004F4BCA"/>
    <w:rsid w:val="00506A60"/>
    <w:rsid w:val="00542959"/>
    <w:rsid w:val="00545F7E"/>
    <w:rsid w:val="00555A87"/>
    <w:rsid w:val="00563572"/>
    <w:rsid w:val="005C1AAB"/>
    <w:rsid w:val="006422C3"/>
    <w:rsid w:val="00642EC7"/>
    <w:rsid w:val="0069356D"/>
    <w:rsid w:val="006B6FE0"/>
    <w:rsid w:val="0072137F"/>
    <w:rsid w:val="00757FD8"/>
    <w:rsid w:val="007642E4"/>
    <w:rsid w:val="00786668"/>
    <w:rsid w:val="007A271A"/>
    <w:rsid w:val="007C10D8"/>
    <w:rsid w:val="007C534F"/>
    <w:rsid w:val="007E0D37"/>
    <w:rsid w:val="00831507"/>
    <w:rsid w:val="00864220"/>
    <w:rsid w:val="008F4CBB"/>
    <w:rsid w:val="00922089"/>
    <w:rsid w:val="00925F5D"/>
    <w:rsid w:val="00950928"/>
    <w:rsid w:val="00972919"/>
    <w:rsid w:val="009842E5"/>
    <w:rsid w:val="00A00D6B"/>
    <w:rsid w:val="00A02943"/>
    <w:rsid w:val="00A104A7"/>
    <w:rsid w:val="00A633DE"/>
    <w:rsid w:val="00AC4339"/>
    <w:rsid w:val="00AD2A8D"/>
    <w:rsid w:val="00AF2B99"/>
    <w:rsid w:val="00B158E8"/>
    <w:rsid w:val="00B318D9"/>
    <w:rsid w:val="00B32098"/>
    <w:rsid w:val="00B709A9"/>
    <w:rsid w:val="00B775D4"/>
    <w:rsid w:val="00B844E8"/>
    <w:rsid w:val="00BB551F"/>
    <w:rsid w:val="00BD41F4"/>
    <w:rsid w:val="00BE40BA"/>
    <w:rsid w:val="00BF167A"/>
    <w:rsid w:val="00BF3C94"/>
    <w:rsid w:val="00C30F6E"/>
    <w:rsid w:val="00C423C4"/>
    <w:rsid w:val="00C5386D"/>
    <w:rsid w:val="00C91E2F"/>
    <w:rsid w:val="00C927CF"/>
    <w:rsid w:val="00C94832"/>
    <w:rsid w:val="00CA6862"/>
    <w:rsid w:val="00CC3213"/>
    <w:rsid w:val="00CF79B9"/>
    <w:rsid w:val="00D03805"/>
    <w:rsid w:val="00D4701A"/>
    <w:rsid w:val="00D83156"/>
    <w:rsid w:val="00D9065A"/>
    <w:rsid w:val="00DA151C"/>
    <w:rsid w:val="00DC425B"/>
    <w:rsid w:val="00DD314A"/>
    <w:rsid w:val="00DD4529"/>
    <w:rsid w:val="00DF4796"/>
    <w:rsid w:val="00E20AE5"/>
    <w:rsid w:val="00E35CEA"/>
    <w:rsid w:val="00E46E85"/>
    <w:rsid w:val="00E50EA5"/>
    <w:rsid w:val="00E52FFF"/>
    <w:rsid w:val="00E704DC"/>
    <w:rsid w:val="00EB760E"/>
    <w:rsid w:val="00ED1C4E"/>
    <w:rsid w:val="00F84EF7"/>
    <w:rsid w:val="00F9491A"/>
    <w:rsid w:val="00FA1069"/>
    <w:rsid w:val="00FB30C8"/>
    <w:rsid w:val="00FC3CA8"/>
    <w:rsid w:val="00FD34CD"/>
    <w:rsid w:val="00FE6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B8AD7"/>
  <w14:defaultImageDpi w14:val="32767"/>
  <w15:chartTrackingRefBased/>
  <w15:docId w15:val="{A2040740-7D33-024B-B538-3C1D57E9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E63C7"/>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E63C7"/>
    <w:pPr>
      <w:tabs>
        <w:tab w:val="left" w:pos="-1440"/>
      </w:tabs>
      <w:jc w:val="center"/>
    </w:pPr>
    <w:rPr>
      <w:rFonts w:ascii="Arial" w:hAnsi="Arial" w:cs="Arial"/>
      <w:b/>
      <w:bCs/>
      <w:sz w:val="20"/>
      <w:szCs w:val="28"/>
    </w:rPr>
  </w:style>
  <w:style w:type="character" w:customStyle="1" w:styleId="TitleChar">
    <w:name w:val="Title Char"/>
    <w:basedOn w:val="DefaultParagraphFont"/>
    <w:link w:val="Title"/>
    <w:rsid w:val="00FE63C7"/>
    <w:rPr>
      <w:rFonts w:ascii="Arial" w:eastAsia="Times New Roman" w:hAnsi="Arial" w:cs="Arial"/>
      <w:b/>
      <w:bCs/>
      <w:sz w:val="20"/>
      <w:szCs w:val="28"/>
      <w:lang w:val="en-GB"/>
    </w:rPr>
  </w:style>
  <w:style w:type="paragraph" w:styleId="BodyTextIndent">
    <w:name w:val="Body Text Indent"/>
    <w:basedOn w:val="Normal"/>
    <w:link w:val="BodyTextIndentChar"/>
    <w:semiHidden/>
    <w:unhideWhenUsed/>
    <w:rsid w:val="00FE63C7"/>
    <w:pPr>
      <w:widowControl w:val="0"/>
      <w:autoSpaceDE w:val="0"/>
      <w:autoSpaceDN w:val="0"/>
      <w:adjustRightInd w:val="0"/>
      <w:ind w:left="720"/>
      <w:jc w:val="both"/>
    </w:pPr>
    <w:rPr>
      <w:rFonts w:ascii="Arial" w:hAnsi="Arial" w:cs="Arial"/>
      <w:sz w:val="28"/>
      <w:szCs w:val="28"/>
    </w:rPr>
  </w:style>
  <w:style w:type="character" w:customStyle="1" w:styleId="BodyTextIndentChar">
    <w:name w:val="Body Text Indent Char"/>
    <w:basedOn w:val="DefaultParagraphFont"/>
    <w:link w:val="BodyTextIndent"/>
    <w:semiHidden/>
    <w:rsid w:val="00FE63C7"/>
    <w:rPr>
      <w:rFonts w:ascii="Arial" w:eastAsia="Times New Roman" w:hAnsi="Arial" w:cs="Arial"/>
      <w:sz w:val="28"/>
      <w:szCs w:val="28"/>
      <w:lang w:val="en-GB"/>
    </w:rPr>
  </w:style>
  <w:style w:type="character" w:styleId="Hyperlink">
    <w:name w:val="Hyperlink"/>
    <w:basedOn w:val="DefaultParagraphFont"/>
    <w:uiPriority w:val="99"/>
    <w:unhideWhenUsed/>
    <w:rsid w:val="00864220"/>
    <w:rPr>
      <w:color w:val="0563C1" w:themeColor="hyperlink"/>
      <w:u w:val="single"/>
    </w:rPr>
  </w:style>
  <w:style w:type="character" w:styleId="UnresolvedMention">
    <w:name w:val="Unresolved Mention"/>
    <w:basedOn w:val="DefaultParagraphFont"/>
    <w:uiPriority w:val="99"/>
    <w:rsid w:val="00864220"/>
    <w:rPr>
      <w:color w:val="605E5C"/>
      <w:shd w:val="clear" w:color="auto" w:fill="E1DFDD"/>
    </w:rPr>
  </w:style>
  <w:style w:type="character" w:customStyle="1" w:styleId="apple-converted-space">
    <w:name w:val="apple-converted-space"/>
    <w:basedOn w:val="DefaultParagraphFont"/>
    <w:rsid w:val="00864220"/>
  </w:style>
  <w:style w:type="paragraph" w:styleId="ListParagraph">
    <w:name w:val="List Paragraph"/>
    <w:basedOn w:val="Normal"/>
    <w:uiPriority w:val="34"/>
    <w:qFormat/>
    <w:rsid w:val="00323974"/>
    <w:pPr>
      <w:ind w:left="720"/>
      <w:contextualSpacing/>
    </w:pPr>
  </w:style>
  <w:style w:type="character" w:styleId="FollowedHyperlink">
    <w:name w:val="FollowedHyperlink"/>
    <w:basedOn w:val="DefaultParagraphFont"/>
    <w:uiPriority w:val="99"/>
    <w:semiHidden/>
    <w:unhideWhenUsed/>
    <w:rsid w:val="00A104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747136">
      <w:bodyDiv w:val="1"/>
      <w:marLeft w:val="0"/>
      <w:marRight w:val="0"/>
      <w:marTop w:val="0"/>
      <w:marBottom w:val="0"/>
      <w:divBdr>
        <w:top w:val="none" w:sz="0" w:space="0" w:color="auto"/>
        <w:left w:val="none" w:sz="0" w:space="0" w:color="auto"/>
        <w:bottom w:val="none" w:sz="0" w:space="0" w:color="auto"/>
        <w:right w:val="none" w:sz="0" w:space="0" w:color="auto"/>
      </w:divBdr>
    </w:div>
    <w:div w:id="359278325">
      <w:bodyDiv w:val="1"/>
      <w:marLeft w:val="0"/>
      <w:marRight w:val="0"/>
      <w:marTop w:val="0"/>
      <w:marBottom w:val="0"/>
      <w:divBdr>
        <w:top w:val="none" w:sz="0" w:space="0" w:color="auto"/>
        <w:left w:val="none" w:sz="0" w:space="0" w:color="auto"/>
        <w:bottom w:val="none" w:sz="0" w:space="0" w:color="auto"/>
        <w:right w:val="none" w:sz="0" w:space="0" w:color="auto"/>
      </w:divBdr>
    </w:div>
    <w:div w:id="389767639">
      <w:bodyDiv w:val="1"/>
      <w:marLeft w:val="0"/>
      <w:marRight w:val="0"/>
      <w:marTop w:val="0"/>
      <w:marBottom w:val="0"/>
      <w:divBdr>
        <w:top w:val="none" w:sz="0" w:space="0" w:color="auto"/>
        <w:left w:val="none" w:sz="0" w:space="0" w:color="auto"/>
        <w:bottom w:val="none" w:sz="0" w:space="0" w:color="auto"/>
        <w:right w:val="none" w:sz="0" w:space="0" w:color="auto"/>
      </w:divBdr>
    </w:div>
    <w:div w:id="491682929">
      <w:bodyDiv w:val="1"/>
      <w:marLeft w:val="0"/>
      <w:marRight w:val="0"/>
      <w:marTop w:val="0"/>
      <w:marBottom w:val="0"/>
      <w:divBdr>
        <w:top w:val="none" w:sz="0" w:space="0" w:color="auto"/>
        <w:left w:val="none" w:sz="0" w:space="0" w:color="auto"/>
        <w:bottom w:val="none" w:sz="0" w:space="0" w:color="auto"/>
        <w:right w:val="none" w:sz="0" w:space="0" w:color="auto"/>
      </w:divBdr>
    </w:div>
    <w:div w:id="649360324">
      <w:bodyDiv w:val="1"/>
      <w:marLeft w:val="0"/>
      <w:marRight w:val="0"/>
      <w:marTop w:val="0"/>
      <w:marBottom w:val="0"/>
      <w:divBdr>
        <w:top w:val="none" w:sz="0" w:space="0" w:color="auto"/>
        <w:left w:val="none" w:sz="0" w:space="0" w:color="auto"/>
        <w:bottom w:val="none" w:sz="0" w:space="0" w:color="auto"/>
        <w:right w:val="none" w:sz="0" w:space="0" w:color="auto"/>
      </w:divBdr>
    </w:div>
    <w:div w:id="899635272">
      <w:bodyDiv w:val="1"/>
      <w:marLeft w:val="0"/>
      <w:marRight w:val="0"/>
      <w:marTop w:val="0"/>
      <w:marBottom w:val="0"/>
      <w:divBdr>
        <w:top w:val="none" w:sz="0" w:space="0" w:color="auto"/>
        <w:left w:val="none" w:sz="0" w:space="0" w:color="auto"/>
        <w:bottom w:val="none" w:sz="0" w:space="0" w:color="auto"/>
        <w:right w:val="none" w:sz="0" w:space="0" w:color="auto"/>
      </w:divBdr>
    </w:div>
    <w:div w:id="1157529562">
      <w:bodyDiv w:val="1"/>
      <w:marLeft w:val="0"/>
      <w:marRight w:val="0"/>
      <w:marTop w:val="0"/>
      <w:marBottom w:val="0"/>
      <w:divBdr>
        <w:top w:val="none" w:sz="0" w:space="0" w:color="auto"/>
        <w:left w:val="none" w:sz="0" w:space="0" w:color="auto"/>
        <w:bottom w:val="none" w:sz="0" w:space="0" w:color="auto"/>
        <w:right w:val="none" w:sz="0" w:space="0" w:color="auto"/>
      </w:divBdr>
    </w:div>
    <w:div w:id="1244022558">
      <w:bodyDiv w:val="1"/>
      <w:marLeft w:val="0"/>
      <w:marRight w:val="0"/>
      <w:marTop w:val="0"/>
      <w:marBottom w:val="0"/>
      <w:divBdr>
        <w:top w:val="none" w:sz="0" w:space="0" w:color="auto"/>
        <w:left w:val="none" w:sz="0" w:space="0" w:color="auto"/>
        <w:bottom w:val="none" w:sz="0" w:space="0" w:color="auto"/>
        <w:right w:val="none" w:sz="0" w:space="0" w:color="auto"/>
      </w:divBdr>
    </w:div>
    <w:div w:id="1822648458">
      <w:bodyDiv w:val="1"/>
      <w:marLeft w:val="0"/>
      <w:marRight w:val="0"/>
      <w:marTop w:val="0"/>
      <w:marBottom w:val="0"/>
      <w:divBdr>
        <w:top w:val="none" w:sz="0" w:space="0" w:color="auto"/>
        <w:left w:val="none" w:sz="0" w:space="0" w:color="auto"/>
        <w:bottom w:val="none" w:sz="0" w:space="0" w:color="auto"/>
        <w:right w:val="none" w:sz="0" w:space="0" w:color="auto"/>
      </w:divBdr>
    </w:div>
    <w:div w:id="2113938579">
      <w:bodyDiv w:val="1"/>
      <w:marLeft w:val="0"/>
      <w:marRight w:val="0"/>
      <w:marTop w:val="0"/>
      <w:marBottom w:val="0"/>
      <w:divBdr>
        <w:top w:val="none" w:sz="0" w:space="0" w:color="auto"/>
        <w:left w:val="none" w:sz="0" w:space="0" w:color="auto"/>
        <w:bottom w:val="none" w:sz="0" w:space="0" w:color="auto"/>
        <w:right w:val="none" w:sz="0" w:space="0" w:color="auto"/>
      </w:divBdr>
      <w:divsChild>
        <w:div w:id="1476068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4458857">
              <w:marLeft w:val="0"/>
              <w:marRight w:val="0"/>
              <w:marTop w:val="0"/>
              <w:marBottom w:val="0"/>
              <w:divBdr>
                <w:top w:val="none" w:sz="0" w:space="0" w:color="auto"/>
                <w:left w:val="none" w:sz="0" w:space="0" w:color="auto"/>
                <w:bottom w:val="none" w:sz="0" w:space="0" w:color="auto"/>
                <w:right w:val="none" w:sz="0" w:space="0" w:color="auto"/>
              </w:divBdr>
              <w:divsChild>
                <w:div w:id="16829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1571</Words>
  <Characters>8960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Bion</dc:creator>
  <cp:keywords/>
  <dc:description/>
  <cp:lastModifiedBy>Maxwell Baker</cp:lastModifiedBy>
  <cp:revision>7</cp:revision>
  <dcterms:created xsi:type="dcterms:W3CDTF">2018-12-13T15:12:00Z</dcterms:created>
  <dcterms:modified xsi:type="dcterms:W3CDTF">2018-12-13T15:26:00Z</dcterms:modified>
</cp:coreProperties>
</file>